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0F2" w:rsidRDefault="00CE00F2" w:rsidP="00CE00F2">
      <w:pPr>
        <w:spacing w:after="0"/>
        <w:ind w:left="0" w:firstLine="0"/>
        <w:rPr>
          <w:rFonts w:ascii="Times New Roman" w:hAnsi="Times New Roman" w:cs="Times New Roman"/>
          <w:b/>
          <w:sz w:val="24"/>
          <w:szCs w:val="24"/>
        </w:rPr>
      </w:pPr>
    </w:p>
    <w:p w:rsidR="00CE00F2" w:rsidRDefault="00CE00F2" w:rsidP="00CE00F2">
      <w:pPr>
        <w:spacing w:after="0"/>
        <w:ind w:left="0" w:firstLine="0"/>
        <w:rPr>
          <w:rFonts w:ascii="Times New Roman" w:hAnsi="Times New Roman" w:cs="Times New Roman"/>
          <w:b/>
          <w:sz w:val="24"/>
          <w:szCs w:val="24"/>
        </w:rPr>
      </w:pPr>
      <w:r w:rsidRPr="000C3AB7">
        <w:rPr>
          <w:rFonts w:ascii="Times New Roman" w:hAnsi="Times New Roman" w:cs="Times New Roman"/>
          <w:b/>
          <w:sz w:val="24"/>
          <w:szCs w:val="24"/>
        </w:rPr>
        <w:t xml:space="preserve">Enter Hours/Pay Transmittals </w:t>
      </w:r>
    </w:p>
    <w:p w:rsidR="00CE00F2" w:rsidRPr="000C3AB7" w:rsidRDefault="00CE00F2" w:rsidP="00CE00F2">
      <w:pPr>
        <w:spacing w:after="0"/>
        <w:ind w:left="0" w:firstLine="0"/>
        <w:rPr>
          <w:rFonts w:ascii="Times New Roman" w:hAnsi="Times New Roman" w:cs="Times New Roman"/>
          <w:b/>
          <w:sz w:val="24"/>
          <w:szCs w:val="24"/>
        </w:rPr>
      </w:pPr>
    </w:p>
    <w:p w:rsidR="00CE00F2" w:rsidRPr="00CE00F2" w:rsidRDefault="00CE00F2" w:rsidP="00CE00F2">
      <w:pPr>
        <w:spacing w:after="0"/>
        <w:ind w:left="0" w:firstLine="0"/>
        <w:rPr>
          <w:rFonts w:ascii="Times New Roman" w:hAnsi="Times New Roman" w:cs="Times New Roman"/>
          <w:b/>
          <w:sz w:val="24"/>
          <w:szCs w:val="24"/>
        </w:rPr>
      </w:pPr>
      <w:r w:rsidRPr="00CE00F2">
        <w:rPr>
          <w:rFonts w:ascii="Times New Roman" w:hAnsi="Times New Roman" w:cs="Times New Roman"/>
          <w:b/>
          <w:sz w:val="24"/>
          <w:szCs w:val="24"/>
        </w:rPr>
        <w:t>To Enter Hourly Employees for Pay Type 3</w:t>
      </w:r>
    </w:p>
    <w:p w:rsidR="00CE00F2" w:rsidRPr="00085C9F" w:rsidRDefault="00CE00F2" w:rsidP="00CE00F2">
      <w:pPr>
        <w:pStyle w:val="ListParagraph"/>
        <w:spacing w:after="0"/>
        <w:ind w:left="1800" w:firstLine="0"/>
        <w:rPr>
          <w:rFonts w:ascii="Times New Roman" w:hAnsi="Times New Roman" w:cs="Times New Roman"/>
          <w:b/>
          <w:sz w:val="24"/>
          <w:szCs w:val="24"/>
        </w:rPr>
      </w:pPr>
    </w:p>
    <w:p w:rsidR="00CE00F2" w:rsidRPr="005C277A" w:rsidRDefault="00CE00F2" w:rsidP="00CE00F2">
      <w:pPr>
        <w:spacing w:after="0"/>
        <w:rPr>
          <w:rFonts w:ascii="Times New Roman" w:hAnsi="Times New Roman" w:cs="Times New Roman"/>
          <w:b/>
          <w:sz w:val="24"/>
          <w:szCs w:val="24"/>
        </w:rPr>
      </w:pPr>
      <w:r>
        <w:rPr>
          <w:rFonts w:ascii="Times New Roman" w:hAnsi="Times New Roman" w:cs="Times New Roman"/>
          <w:b/>
          <w:sz w:val="24"/>
          <w:szCs w:val="24"/>
        </w:rPr>
        <w:t xml:space="preserve">a. </w:t>
      </w:r>
      <w:r w:rsidRPr="005C277A">
        <w:rPr>
          <w:rFonts w:ascii="Times New Roman" w:hAnsi="Times New Roman" w:cs="Times New Roman"/>
          <w:b/>
          <w:sz w:val="24"/>
          <w:szCs w:val="24"/>
        </w:rPr>
        <w:t>Create Hours</w:t>
      </w:r>
    </w:p>
    <w:p w:rsidR="00CE00F2" w:rsidRDefault="00CE00F2" w:rsidP="00CE00F2">
      <w:pPr>
        <w:pStyle w:val="ListParagraph"/>
        <w:spacing w:after="0"/>
        <w:ind w:left="2160" w:firstLine="0"/>
        <w:rPr>
          <w:rFonts w:ascii="Times New Roman" w:hAnsi="Times New Roman" w:cs="Times New Roman"/>
          <w:b/>
          <w:sz w:val="24"/>
          <w:szCs w:val="24"/>
        </w:rPr>
      </w:pPr>
    </w:p>
    <w:p w:rsidR="00CE00F2" w:rsidRPr="00CE00F2" w:rsidRDefault="00CE00F2" w:rsidP="00CE00F2">
      <w:pPr>
        <w:spacing w:after="0"/>
        <w:ind w:hanging="720"/>
        <w:rPr>
          <w:rFonts w:ascii="Times New Roman" w:hAnsi="Times New Roman" w:cs="Times New Roman"/>
          <w:sz w:val="24"/>
          <w:szCs w:val="24"/>
        </w:rPr>
      </w:pPr>
      <w:r w:rsidRPr="00CE00F2">
        <w:rPr>
          <w:rFonts w:ascii="Times New Roman" w:hAnsi="Times New Roman" w:cs="Times New Roman"/>
          <w:b/>
          <w:sz w:val="24"/>
          <w:szCs w:val="24"/>
        </w:rPr>
        <w:t xml:space="preserve"> </w:t>
      </w:r>
      <w:bookmarkStart w:id="0" w:name="_Hlk71187044"/>
      <w:r w:rsidRPr="00CE00F2">
        <w:rPr>
          <w:rFonts w:ascii="Times New Roman" w:hAnsi="Times New Roman" w:cs="Times New Roman"/>
          <w:b/>
          <w:color w:val="FF0000"/>
          <w:sz w:val="24"/>
          <w:szCs w:val="24"/>
        </w:rPr>
        <w:t xml:space="preserve">Payroll &gt; </w:t>
      </w:r>
      <w:bookmarkEnd w:id="0"/>
      <w:r w:rsidRPr="00CE00F2">
        <w:rPr>
          <w:rFonts w:ascii="Times New Roman" w:hAnsi="Times New Roman" w:cs="Times New Roman"/>
          <w:b/>
          <w:color w:val="FF0000"/>
          <w:sz w:val="24"/>
          <w:szCs w:val="24"/>
        </w:rPr>
        <w:t>Maintenance &gt; Hours/Pay Transmittals &gt; Create Hours</w:t>
      </w:r>
      <w:r w:rsidRPr="00CE00F2">
        <w:rPr>
          <w:rFonts w:ascii="Times New Roman" w:hAnsi="Times New Roman" w:cs="Times New Roman"/>
          <w:sz w:val="24"/>
          <w:szCs w:val="24"/>
        </w:rPr>
        <w:t xml:space="preserve"> </w:t>
      </w:r>
    </w:p>
    <w:p w:rsidR="00CE00F2" w:rsidRPr="00814E66" w:rsidRDefault="00CE00F2" w:rsidP="00CE00F2">
      <w:pPr>
        <w:pStyle w:val="ListParagraph"/>
        <w:spacing w:after="0"/>
        <w:ind w:left="2250" w:firstLine="0"/>
        <w:rPr>
          <w:rFonts w:ascii="Times New Roman" w:hAnsi="Times New Roman" w:cs="Times New Roman"/>
          <w:sz w:val="24"/>
          <w:szCs w:val="24"/>
        </w:rPr>
      </w:pPr>
    </w:p>
    <w:p w:rsidR="00CE00F2" w:rsidRDefault="00CE00F2" w:rsidP="00CE00F2">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Select the Pay Date</w:t>
      </w:r>
    </w:p>
    <w:p w:rsidR="00CE00F2" w:rsidRDefault="00CE00F2" w:rsidP="00CE00F2">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Click Retrieve</w:t>
      </w:r>
    </w:p>
    <w:p w:rsidR="00CE00F2" w:rsidRDefault="00CE00F2" w:rsidP="00CE00F2">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 xml:space="preserve">Hours: Select Regular. </w:t>
      </w:r>
    </w:p>
    <w:p w:rsidR="00CE00F2" w:rsidRDefault="00CE00F2" w:rsidP="00CE00F2">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All Hourly employees will appear on this screen.</w:t>
      </w:r>
    </w:p>
    <w:p w:rsidR="00CE00F2" w:rsidRPr="005C65DE" w:rsidRDefault="00CE00F2" w:rsidP="00CE00F2">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 xml:space="preserve">Enter the </w:t>
      </w:r>
      <w:r w:rsidRPr="0073470F">
        <w:rPr>
          <w:rFonts w:ascii="Times New Roman" w:hAnsi="Times New Roman" w:cs="Times New Roman"/>
          <w:b/>
          <w:sz w:val="24"/>
          <w:szCs w:val="24"/>
        </w:rPr>
        <w:t>Reg Hours</w:t>
      </w:r>
    </w:p>
    <w:p w:rsidR="00CE00F2" w:rsidRDefault="00850911" w:rsidP="00CE00F2">
      <w:pPr>
        <w:pStyle w:val="ListParagraph"/>
        <w:numPr>
          <w:ilvl w:val="0"/>
          <w:numId w:val="1"/>
        </w:numPr>
        <w:spacing w:after="0"/>
        <w:ind w:left="2160"/>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5DED96F5">
            <wp:simplePos x="0" y="0"/>
            <wp:positionH relativeFrom="column">
              <wp:posOffset>-200025</wp:posOffset>
            </wp:positionH>
            <wp:positionV relativeFrom="paragraph">
              <wp:posOffset>273050</wp:posOffset>
            </wp:positionV>
            <wp:extent cx="6267450" cy="3209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67450" cy="3209925"/>
                    </a:xfrm>
                    <a:prstGeom prst="rect">
                      <a:avLst/>
                    </a:prstGeom>
                  </pic:spPr>
                </pic:pic>
              </a:graphicData>
            </a:graphic>
            <wp14:sizeRelH relativeFrom="margin">
              <wp14:pctWidth>0</wp14:pctWidth>
            </wp14:sizeRelH>
            <wp14:sizeRelV relativeFrom="margin">
              <wp14:pctHeight>0</wp14:pctHeight>
            </wp14:sizeRelV>
          </wp:anchor>
        </w:drawing>
      </w:r>
      <w:r w:rsidR="00CE00F2">
        <w:rPr>
          <w:rFonts w:ascii="Times New Roman" w:hAnsi="Times New Roman" w:cs="Times New Roman"/>
          <w:sz w:val="24"/>
          <w:szCs w:val="24"/>
        </w:rPr>
        <w:t xml:space="preserve">Click SAVE. </w:t>
      </w:r>
    </w:p>
    <w:p w:rsidR="00850911" w:rsidRDefault="00850911" w:rsidP="00850911">
      <w:pPr>
        <w:pStyle w:val="ListParagraph"/>
        <w:spacing w:after="0"/>
        <w:ind w:left="2160" w:firstLine="0"/>
        <w:rPr>
          <w:rFonts w:ascii="Times New Roman" w:hAnsi="Times New Roman" w:cs="Times New Roman"/>
          <w:sz w:val="24"/>
          <w:szCs w:val="24"/>
        </w:rPr>
      </w:pPr>
    </w:p>
    <w:p w:rsidR="00850911" w:rsidRPr="00850911" w:rsidRDefault="00850911" w:rsidP="00850911">
      <w:pPr>
        <w:spacing w:after="0"/>
        <w:rPr>
          <w:rFonts w:ascii="Times New Roman" w:hAnsi="Times New Roman" w:cs="Times New Roman"/>
          <w:b/>
          <w:sz w:val="24"/>
          <w:szCs w:val="24"/>
        </w:rPr>
      </w:pPr>
      <w:r w:rsidRPr="00850911">
        <w:rPr>
          <w:rFonts w:ascii="Times New Roman" w:hAnsi="Times New Roman" w:cs="Times New Roman"/>
          <w:b/>
          <w:sz w:val="24"/>
          <w:szCs w:val="24"/>
        </w:rPr>
        <w:t xml:space="preserve">b. </w:t>
      </w:r>
      <w:r w:rsidRPr="00850911">
        <w:rPr>
          <w:rFonts w:ascii="Times New Roman" w:hAnsi="Times New Roman" w:cs="Times New Roman"/>
          <w:b/>
          <w:sz w:val="24"/>
          <w:szCs w:val="24"/>
        </w:rPr>
        <w:t>Reg Hours:</w:t>
      </w:r>
      <w:r w:rsidRPr="00850911">
        <w:rPr>
          <w:rFonts w:ascii="Times New Roman" w:hAnsi="Times New Roman" w:cs="Times New Roman"/>
          <w:sz w:val="24"/>
          <w:szCs w:val="24"/>
        </w:rPr>
        <w:t xml:space="preserve"> </w:t>
      </w:r>
      <w:r w:rsidRPr="00850911">
        <w:rPr>
          <w:rFonts w:ascii="Times New Roman" w:hAnsi="Times New Roman" w:cs="Times New Roman"/>
          <w:i/>
          <w:sz w:val="24"/>
          <w:szCs w:val="24"/>
        </w:rPr>
        <w:t xml:space="preserve">Continuation of </w:t>
      </w:r>
      <w:r w:rsidRPr="00850911">
        <w:rPr>
          <w:rFonts w:ascii="Times New Roman" w:hAnsi="Times New Roman" w:cs="Times New Roman"/>
          <w:b/>
          <w:i/>
          <w:sz w:val="24"/>
          <w:szCs w:val="24"/>
        </w:rPr>
        <w:t xml:space="preserve">Entering Hourly Employees – </w:t>
      </w:r>
    </w:p>
    <w:p w:rsidR="00850911" w:rsidRPr="00814E66" w:rsidRDefault="00850911" w:rsidP="00850911">
      <w:pPr>
        <w:pStyle w:val="ListParagraph"/>
        <w:spacing w:after="0"/>
        <w:ind w:left="2070" w:firstLine="0"/>
        <w:rPr>
          <w:rFonts w:ascii="Times New Roman" w:hAnsi="Times New Roman" w:cs="Times New Roman"/>
          <w:b/>
          <w:i/>
          <w:sz w:val="24"/>
          <w:szCs w:val="24"/>
        </w:rPr>
      </w:pPr>
    </w:p>
    <w:p w:rsidR="00850911" w:rsidRPr="00850911" w:rsidRDefault="00850911" w:rsidP="00850911">
      <w:pPr>
        <w:spacing w:after="0"/>
        <w:ind w:hanging="720"/>
        <w:rPr>
          <w:rFonts w:ascii="Times New Roman" w:hAnsi="Times New Roman" w:cs="Times New Roman"/>
          <w:b/>
          <w:sz w:val="24"/>
          <w:szCs w:val="24"/>
        </w:rPr>
      </w:pPr>
      <w:r w:rsidRPr="00850911">
        <w:rPr>
          <w:rFonts w:ascii="Times New Roman" w:hAnsi="Times New Roman" w:cs="Times New Roman"/>
          <w:b/>
          <w:color w:val="FF0000"/>
          <w:sz w:val="24"/>
          <w:szCs w:val="24"/>
        </w:rPr>
        <w:t>Payroll &gt; Maintenance &gt; Hours/Pay Transmittals &gt; Reg Hours</w:t>
      </w:r>
    </w:p>
    <w:p w:rsidR="00850911" w:rsidRPr="00B8598C" w:rsidRDefault="00850911" w:rsidP="00850911">
      <w:pPr>
        <w:spacing w:after="0"/>
        <w:ind w:left="0" w:firstLine="0"/>
        <w:rPr>
          <w:rFonts w:ascii="Times New Roman" w:hAnsi="Times New Roman" w:cs="Times New Roman"/>
          <w:b/>
          <w:sz w:val="24"/>
          <w:szCs w:val="24"/>
        </w:rPr>
      </w:pPr>
    </w:p>
    <w:p w:rsidR="00850911" w:rsidRPr="00B8598C" w:rsidRDefault="00850911" w:rsidP="00850911">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 xml:space="preserve">Select </w:t>
      </w:r>
      <w:proofErr w:type="spellStart"/>
      <w:r>
        <w:rPr>
          <w:rFonts w:ascii="Times New Roman" w:hAnsi="Times New Roman" w:cs="Times New Roman"/>
          <w:sz w:val="24"/>
          <w:szCs w:val="24"/>
        </w:rPr>
        <w:t>Paydate</w:t>
      </w:r>
      <w:proofErr w:type="spellEnd"/>
      <w:r>
        <w:rPr>
          <w:rFonts w:ascii="Times New Roman" w:hAnsi="Times New Roman" w:cs="Times New Roman"/>
          <w:sz w:val="24"/>
          <w:szCs w:val="24"/>
        </w:rPr>
        <w:t xml:space="preserve"> and Retrieve</w:t>
      </w:r>
    </w:p>
    <w:p w:rsidR="00850911" w:rsidRPr="006C318B" w:rsidRDefault="00850911" w:rsidP="00850911">
      <w:pPr>
        <w:pStyle w:val="ListParagraph"/>
        <w:numPr>
          <w:ilvl w:val="0"/>
          <w:numId w:val="1"/>
        </w:numPr>
        <w:spacing w:after="0"/>
        <w:ind w:left="1800" w:firstLine="0"/>
        <w:rPr>
          <w:rFonts w:ascii="Times New Roman" w:hAnsi="Times New Roman" w:cs="Times New Roman"/>
          <w:b/>
          <w:sz w:val="24"/>
          <w:szCs w:val="24"/>
        </w:rPr>
      </w:pPr>
      <w:r>
        <w:rPr>
          <w:rFonts w:ascii="Times New Roman" w:hAnsi="Times New Roman" w:cs="Times New Roman"/>
          <w:sz w:val="24"/>
          <w:szCs w:val="24"/>
        </w:rPr>
        <w:t>Edit</w:t>
      </w:r>
      <w:r w:rsidRPr="00B8598C">
        <w:rPr>
          <w:rFonts w:ascii="Times New Roman" w:hAnsi="Times New Roman" w:cs="Times New Roman"/>
          <w:sz w:val="24"/>
          <w:szCs w:val="24"/>
        </w:rPr>
        <w:t xml:space="preserve"> Regular </w:t>
      </w:r>
      <w:proofErr w:type="spellStart"/>
      <w:r w:rsidRPr="00B8598C">
        <w:rPr>
          <w:rFonts w:ascii="Times New Roman" w:hAnsi="Times New Roman" w:cs="Times New Roman"/>
          <w:sz w:val="24"/>
          <w:szCs w:val="24"/>
        </w:rPr>
        <w:t>Hrs</w:t>
      </w:r>
      <w:proofErr w:type="spellEnd"/>
      <w:r>
        <w:rPr>
          <w:rFonts w:ascii="Times New Roman" w:hAnsi="Times New Roman" w:cs="Times New Roman"/>
          <w:sz w:val="24"/>
          <w:szCs w:val="24"/>
        </w:rPr>
        <w:t xml:space="preserve">, </w:t>
      </w:r>
    </w:p>
    <w:p w:rsidR="00850911" w:rsidRPr="006C318B" w:rsidRDefault="00850911" w:rsidP="00850911">
      <w:pPr>
        <w:pStyle w:val="ListParagraph"/>
        <w:numPr>
          <w:ilvl w:val="0"/>
          <w:numId w:val="1"/>
        </w:numPr>
        <w:spacing w:after="0"/>
        <w:ind w:left="1800" w:firstLine="0"/>
        <w:rPr>
          <w:rFonts w:ascii="Times New Roman" w:hAnsi="Times New Roman" w:cs="Times New Roman"/>
          <w:b/>
          <w:sz w:val="24"/>
          <w:szCs w:val="24"/>
        </w:rPr>
      </w:pPr>
      <w:r>
        <w:rPr>
          <w:rFonts w:ascii="Times New Roman" w:hAnsi="Times New Roman" w:cs="Times New Roman"/>
          <w:sz w:val="24"/>
          <w:szCs w:val="24"/>
        </w:rPr>
        <w:t xml:space="preserve">Actual </w:t>
      </w:r>
      <w:proofErr w:type="spellStart"/>
      <w:r>
        <w:rPr>
          <w:rFonts w:ascii="Times New Roman" w:hAnsi="Times New Roman" w:cs="Times New Roman"/>
          <w:sz w:val="24"/>
          <w:szCs w:val="24"/>
        </w:rPr>
        <w:t>Hrs</w:t>
      </w:r>
      <w:proofErr w:type="spellEnd"/>
      <w:r>
        <w:rPr>
          <w:rFonts w:ascii="Times New Roman" w:hAnsi="Times New Roman" w:cs="Times New Roman"/>
          <w:sz w:val="24"/>
          <w:szCs w:val="24"/>
        </w:rPr>
        <w:t xml:space="preserve"> </w:t>
      </w:r>
    </w:p>
    <w:p w:rsidR="00850911" w:rsidRPr="00B8598C" w:rsidRDefault="00850911" w:rsidP="00850911">
      <w:pPr>
        <w:pStyle w:val="ListParagraph"/>
        <w:numPr>
          <w:ilvl w:val="0"/>
          <w:numId w:val="1"/>
        </w:numPr>
        <w:spacing w:after="0"/>
        <w:ind w:left="1800" w:firstLine="0"/>
        <w:rPr>
          <w:rFonts w:ascii="Times New Roman" w:hAnsi="Times New Roman" w:cs="Times New Roman"/>
          <w:b/>
          <w:sz w:val="24"/>
          <w:szCs w:val="24"/>
        </w:rPr>
      </w:pPr>
      <w:r>
        <w:rPr>
          <w:rFonts w:ascii="Times New Roman" w:hAnsi="Times New Roman" w:cs="Times New Roman"/>
          <w:sz w:val="24"/>
          <w:szCs w:val="24"/>
        </w:rPr>
        <w:t xml:space="preserve">Actual Date </w:t>
      </w:r>
    </w:p>
    <w:p w:rsidR="00850911" w:rsidRPr="00B8598C" w:rsidRDefault="00B90DA1" w:rsidP="00850911">
      <w:pPr>
        <w:pStyle w:val="ListParagraph"/>
        <w:numPr>
          <w:ilvl w:val="0"/>
          <w:numId w:val="1"/>
        </w:numPr>
        <w:spacing w:after="0"/>
        <w:ind w:left="1800" w:firstLine="0"/>
        <w:rPr>
          <w:rFonts w:ascii="Times New Roman" w:hAnsi="Times New Roman" w:cs="Times New Roman"/>
          <w:b/>
          <w:sz w:val="24"/>
          <w:szCs w:val="24"/>
        </w:rPr>
      </w:pPr>
      <w:r>
        <w:rPr>
          <w:rFonts w:ascii="Times New Roman" w:hAnsi="Times New Roman" w:cs="Times New Roman"/>
          <w:sz w:val="24"/>
          <w:szCs w:val="24"/>
        </w:rPr>
        <w:t xml:space="preserve">Click </w:t>
      </w:r>
      <w:r w:rsidR="00850911" w:rsidRPr="00B8598C">
        <w:rPr>
          <w:rFonts w:ascii="Times New Roman" w:hAnsi="Times New Roman" w:cs="Times New Roman"/>
          <w:sz w:val="24"/>
          <w:szCs w:val="24"/>
        </w:rPr>
        <w:t xml:space="preserve">SAVE </w:t>
      </w:r>
    </w:p>
    <w:p w:rsidR="00850911" w:rsidRDefault="00850911" w:rsidP="00850911">
      <w:pPr>
        <w:spacing w:after="0"/>
        <w:ind w:left="1800" w:firstLine="0"/>
        <w:rPr>
          <w:rFonts w:ascii="Times New Roman" w:hAnsi="Times New Roman" w:cs="Times New Roman"/>
          <w:sz w:val="24"/>
          <w:szCs w:val="24"/>
        </w:rPr>
      </w:pPr>
    </w:p>
    <w:p w:rsidR="00850911" w:rsidRDefault="00850911" w:rsidP="00850911">
      <w:pPr>
        <w:spacing w:after="0"/>
        <w:ind w:left="1620" w:hanging="900"/>
        <w:rPr>
          <w:rFonts w:ascii="Times New Roman" w:hAnsi="Times New Roman" w:cs="Times New Roman"/>
          <w:sz w:val="24"/>
          <w:szCs w:val="24"/>
        </w:rPr>
      </w:pPr>
      <w:r w:rsidRPr="00197025">
        <w:rPr>
          <w:rFonts w:ascii="Times New Roman" w:hAnsi="Times New Roman" w:cs="Times New Roman"/>
          <w:sz w:val="24"/>
          <w:szCs w:val="24"/>
        </w:rPr>
        <w:t xml:space="preserve">  </w:t>
      </w:r>
      <w:r w:rsidRPr="00B8598C">
        <w:rPr>
          <w:rFonts w:ascii="Times New Roman" w:hAnsi="Times New Roman" w:cs="Times New Roman"/>
          <w:b/>
          <w:color w:val="7030A0"/>
          <w:sz w:val="24"/>
          <w:szCs w:val="24"/>
        </w:rPr>
        <w:t>N</w:t>
      </w:r>
      <w:r>
        <w:rPr>
          <w:rFonts w:ascii="Times New Roman" w:hAnsi="Times New Roman" w:cs="Times New Roman"/>
          <w:b/>
          <w:color w:val="7030A0"/>
          <w:sz w:val="24"/>
          <w:szCs w:val="24"/>
        </w:rPr>
        <w:t>OTE</w:t>
      </w:r>
      <w:r w:rsidRPr="00B8598C">
        <w:rPr>
          <w:rFonts w:ascii="Times New Roman" w:hAnsi="Times New Roman" w:cs="Times New Roman"/>
          <w:b/>
          <w:color w:val="7030A0"/>
          <w:sz w:val="24"/>
          <w:szCs w:val="24"/>
        </w:rPr>
        <w:t>: Save information entered on each tab before leaving the tab</w:t>
      </w:r>
      <w:r w:rsidRPr="00197025">
        <w:rPr>
          <w:rFonts w:ascii="Times New Roman" w:hAnsi="Times New Roman" w:cs="Times New Roman"/>
          <w:sz w:val="24"/>
          <w:szCs w:val="24"/>
        </w:rPr>
        <w:t>.</w:t>
      </w:r>
    </w:p>
    <w:p w:rsidR="00850911" w:rsidRDefault="00850911" w:rsidP="00850911">
      <w:pPr>
        <w:spacing w:after="0"/>
        <w:ind w:left="1620" w:hanging="900"/>
        <w:rPr>
          <w:rFonts w:ascii="Times New Roman" w:hAnsi="Times New Roman" w:cs="Times New Roman"/>
          <w:sz w:val="24"/>
          <w:szCs w:val="24"/>
        </w:rPr>
      </w:pPr>
    </w:p>
    <w:p w:rsidR="00B90DA1" w:rsidRDefault="00850911" w:rsidP="00B90DA1">
      <w:pPr>
        <w:spacing w:after="0"/>
        <w:ind w:left="1620" w:hanging="900"/>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083CC3C">
            <wp:simplePos x="0" y="0"/>
            <wp:positionH relativeFrom="column">
              <wp:posOffset>-38100</wp:posOffset>
            </wp:positionH>
            <wp:positionV relativeFrom="paragraph">
              <wp:posOffset>177165</wp:posOffset>
            </wp:positionV>
            <wp:extent cx="6143625" cy="3311525"/>
            <wp:effectExtent l="0" t="0" r="952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43625" cy="3311525"/>
                    </a:xfrm>
                    <a:prstGeom prst="rect">
                      <a:avLst/>
                    </a:prstGeom>
                  </pic:spPr>
                </pic:pic>
              </a:graphicData>
            </a:graphic>
          </wp:anchor>
        </w:drawing>
      </w:r>
    </w:p>
    <w:p w:rsidR="00B90DA1" w:rsidRPr="00B90DA1" w:rsidRDefault="00B90DA1" w:rsidP="00B90DA1">
      <w:pPr>
        <w:spacing w:after="0"/>
        <w:ind w:left="1620" w:hanging="900"/>
        <w:rPr>
          <w:rFonts w:ascii="Times New Roman" w:hAnsi="Times New Roman" w:cs="Times New Roman"/>
          <w:sz w:val="24"/>
          <w:szCs w:val="24"/>
        </w:rPr>
      </w:pPr>
    </w:p>
    <w:p w:rsidR="00B90DA1" w:rsidRPr="00B90DA1" w:rsidRDefault="00B90DA1" w:rsidP="00B90DA1">
      <w:pPr>
        <w:rPr>
          <w:rFonts w:ascii="Times New Roman" w:hAnsi="Times New Roman" w:cs="Times New Roman"/>
          <w:sz w:val="24"/>
          <w:szCs w:val="24"/>
        </w:rPr>
      </w:pPr>
      <w:r>
        <w:rPr>
          <w:rFonts w:ascii="Times New Roman" w:hAnsi="Times New Roman" w:cs="Times New Roman"/>
          <w:b/>
          <w:sz w:val="24"/>
          <w:szCs w:val="24"/>
        </w:rPr>
        <w:t xml:space="preserve"> </w:t>
      </w:r>
      <w:r w:rsidRPr="00B90DA1">
        <w:rPr>
          <w:rFonts w:ascii="Times New Roman" w:hAnsi="Times New Roman" w:cs="Times New Roman"/>
          <w:b/>
          <w:sz w:val="24"/>
          <w:szCs w:val="24"/>
        </w:rPr>
        <w:t>c.  Overtime hours for Pay Types 2 &amp; 3</w:t>
      </w:r>
      <w:r w:rsidRPr="00B90DA1">
        <w:rPr>
          <w:rFonts w:ascii="Times New Roman" w:hAnsi="Times New Roman" w:cs="Times New Roman"/>
          <w:sz w:val="24"/>
          <w:szCs w:val="24"/>
        </w:rPr>
        <w:t xml:space="preserve"> </w:t>
      </w:r>
    </w:p>
    <w:p w:rsidR="00B90DA1" w:rsidRPr="00B90DA1" w:rsidRDefault="00B90DA1" w:rsidP="00B90DA1">
      <w:pPr>
        <w:ind w:hanging="72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Pr="00850911">
        <w:rPr>
          <w:rFonts w:ascii="Times New Roman" w:hAnsi="Times New Roman" w:cs="Times New Roman"/>
          <w:b/>
          <w:color w:val="FF0000"/>
          <w:sz w:val="24"/>
          <w:szCs w:val="24"/>
        </w:rPr>
        <w:t xml:space="preserve">Payroll &gt; </w:t>
      </w:r>
      <w:r w:rsidRPr="00B90DA1">
        <w:rPr>
          <w:rFonts w:ascii="Times New Roman" w:hAnsi="Times New Roman" w:cs="Times New Roman"/>
          <w:b/>
          <w:color w:val="FF0000"/>
          <w:sz w:val="24"/>
          <w:szCs w:val="24"/>
        </w:rPr>
        <w:t xml:space="preserve">Maintenance &gt; Hours/Pay Transmittals &gt; </w:t>
      </w:r>
      <w:r>
        <w:rPr>
          <w:rFonts w:ascii="Times New Roman" w:hAnsi="Times New Roman" w:cs="Times New Roman"/>
          <w:b/>
          <w:color w:val="FF0000"/>
          <w:sz w:val="24"/>
          <w:szCs w:val="24"/>
        </w:rPr>
        <w:t>Create Hours</w:t>
      </w:r>
    </w:p>
    <w:p w:rsidR="00B90DA1" w:rsidRDefault="00B90DA1" w:rsidP="00B90DA1">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Select the Pay Date</w:t>
      </w:r>
    </w:p>
    <w:p w:rsidR="00B90DA1" w:rsidRDefault="00B90DA1" w:rsidP="00B90DA1">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Click Retrieve</w:t>
      </w:r>
    </w:p>
    <w:p w:rsidR="00B90DA1" w:rsidRDefault="00B90DA1" w:rsidP="00B90DA1">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 xml:space="preserve">Hours: Select </w:t>
      </w:r>
      <w:r>
        <w:rPr>
          <w:rFonts w:ascii="Times New Roman" w:hAnsi="Times New Roman" w:cs="Times New Roman"/>
          <w:sz w:val="24"/>
          <w:szCs w:val="24"/>
        </w:rPr>
        <w:t>Overtime</w:t>
      </w:r>
    </w:p>
    <w:p w:rsidR="00B90DA1" w:rsidRDefault="00B90DA1" w:rsidP="00B90DA1">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 xml:space="preserve">All </w:t>
      </w:r>
      <w:r>
        <w:rPr>
          <w:rFonts w:ascii="Times New Roman" w:hAnsi="Times New Roman" w:cs="Times New Roman"/>
          <w:sz w:val="24"/>
          <w:szCs w:val="24"/>
        </w:rPr>
        <w:t>Overtime</w:t>
      </w:r>
      <w:r>
        <w:rPr>
          <w:rFonts w:ascii="Times New Roman" w:hAnsi="Times New Roman" w:cs="Times New Roman"/>
          <w:sz w:val="24"/>
          <w:szCs w:val="24"/>
        </w:rPr>
        <w:t xml:space="preserve"> employees will appear on this screen.</w:t>
      </w:r>
    </w:p>
    <w:p w:rsidR="00B90DA1" w:rsidRPr="00B90DA1" w:rsidRDefault="00B90DA1" w:rsidP="00B90DA1">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 xml:space="preserve">Enter the </w:t>
      </w:r>
      <w:r>
        <w:rPr>
          <w:rFonts w:ascii="Times New Roman" w:hAnsi="Times New Roman" w:cs="Times New Roman"/>
          <w:b/>
          <w:sz w:val="24"/>
          <w:szCs w:val="24"/>
        </w:rPr>
        <w:t>Overtime Hours</w:t>
      </w:r>
    </w:p>
    <w:p w:rsidR="00B90DA1" w:rsidRPr="00B90DA1" w:rsidRDefault="00E239D9" w:rsidP="00B90DA1">
      <w:pPr>
        <w:pStyle w:val="ListParagraph"/>
        <w:numPr>
          <w:ilvl w:val="0"/>
          <w:numId w:val="1"/>
        </w:numPr>
        <w:spacing w:after="0"/>
        <w:ind w:left="2160"/>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12F58E93">
            <wp:simplePos x="0" y="0"/>
            <wp:positionH relativeFrom="column">
              <wp:posOffset>95250</wp:posOffset>
            </wp:positionH>
            <wp:positionV relativeFrom="paragraph">
              <wp:posOffset>314960</wp:posOffset>
            </wp:positionV>
            <wp:extent cx="6134100" cy="22066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34100" cy="2206625"/>
                    </a:xfrm>
                    <a:prstGeom prst="rect">
                      <a:avLst/>
                    </a:prstGeom>
                  </pic:spPr>
                </pic:pic>
              </a:graphicData>
            </a:graphic>
            <wp14:sizeRelH relativeFrom="margin">
              <wp14:pctWidth>0</wp14:pctWidth>
            </wp14:sizeRelH>
          </wp:anchor>
        </w:drawing>
      </w:r>
      <w:r w:rsidR="00B90DA1" w:rsidRPr="00B90DA1">
        <w:rPr>
          <w:rFonts w:ascii="Times New Roman" w:hAnsi="Times New Roman" w:cs="Times New Roman"/>
          <w:sz w:val="24"/>
          <w:szCs w:val="24"/>
        </w:rPr>
        <w:t>Click SAVE</w:t>
      </w:r>
    </w:p>
    <w:p w:rsidR="00B90DA1" w:rsidRDefault="00B90DA1" w:rsidP="00B90DA1">
      <w:pPr>
        <w:pStyle w:val="ListParagraph"/>
        <w:spacing w:after="0"/>
        <w:ind w:left="2160" w:firstLine="0"/>
        <w:rPr>
          <w:rFonts w:ascii="Times New Roman" w:hAnsi="Times New Roman" w:cs="Times New Roman"/>
          <w:sz w:val="24"/>
          <w:szCs w:val="24"/>
        </w:rPr>
      </w:pPr>
    </w:p>
    <w:p w:rsidR="00E239D9" w:rsidRPr="005C65DE" w:rsidRDefault="00E239D9" w:rsidP="00B90DA1">
      <w:pPr>
        <w:pStyle w:val="ListParagraph"/>
        <w:spacing w:after="0"/>
        <w:ind w:left="2160" w:firstLine="0"/>
        <w:rPr>
          <w:rFonts w:ascii="Times New Roman" w:hAnsi="Times New Roman" w:cs="Times New Roman"/>
          <w:sz w:val="24"/>
          <w:szCs w:val="24"/>
        </w:rPr>
      </w:pPr>
    </w:p>
    <w:p w:rsidR="00E239D9" w:rsidRPr="00850911" w:rsidRDefault="00E239D9" w:rsidP="00E239D9">
      <w:pPr>
        <w:spacing w:after="0"/>
        <w:rPr>
          <w:rFonts w:ascii="Times New Roman" w:hAnsi="Times New Roman" w:cs="Times New Roman"/>
          <w:b/>
          <w:sz w:val="24"/>
          <w:szCs w:val="24"/>
        </w:rPr>
      </w:pPr>
      <w:r>
        <w:rPr>
          <w:rFonts w:ascii="Times New Roman" w:hAnsi="Times New Roman" w:cs="Times New Roman"/>
          <w:b/>
          <w:sz w:val="24"/>
          <w:szCs w:val="24"/>
        </w:rPr>
        <w:t>d</w:t>
      </w:r>
      <w:r w:rsidRPr="00850911">
        <w:rPr>
          <w:rFonts w:ascii="Times New Roman" w:hAnsi="Times New Roman" w:cs="Times New Roman"/>
          <w:b/>
          <w:sz w:val="24"/>
          <w:szCs w:val="24"/>
        </w:rPr>
        <w:t xml:space="preserve">. </w:t>
      </w:r>
      <w:r>
        <w:rPr>
          <w:rFonts w:ascii="Times New Roman" w:hAnsi="Times New Roman" w:cs="Times New Roman"/>
          <w:b/>
          <w:sz w:val="24"/>
          <w:szCs w:val="24"/>
        </w:rPr>
        <w:t>Overtime</w:t>
      </w:r>
      <w:r w:rsidRPr="00850911">
        <w:rPr>
          <w:rFonts w:ascii="Times New Roman" w:hAnsi="Times New Roman" w:cs="Times New Roman"/>
          <w:b/>
          <w:sz w:val="24"/>
          <w:szCs w:val="24"/>
        </w:rPr>
        <w:t xml:space="preserve"> Hours:</w:t>
      </w:r>
      <w:r w:rsidRPr="00850911">
        <w:rPr>
          <w:rFonts w:ascii="Times New Roman" w:hAnsi="Times New Roman" w:cs="Times New Roman"/>
          <w:sz w:val="24"/>
          <w:szCs w:val="24"/>
        </w:rPr>
        <w:t xml:space="preserve"> </w:t>
      </w:r>
      <w:r w:rsidRPr="00850911">
        <w:rPr>
          <w:rFonts w:ascii="Times New Roman" w:hAnsi="Times New Roman" w:cs="Times New Roman"/>
          <w:i/>
          <w:sz w:val="24"/>
          <w:szCs w:val="24"/>
        </w:rPr>
        <w:t xml:space="preserve">Continuation of </w:t>
      </w:r>
      <w:r w:rsidRPr="00850911">
        <w:rPr>
          <w:rFonts w:ascii="Times New Roman" w:hAnsi="Times New Roman" w:cs="Times New Roman"/>
          <w:b/>
          <w:i/>
          <w:sz w:val="24"/>
          <w:szCs w:val="24"/>
        </w:rPr>
        <w:t xml:space="preserve">Entering Hourly Employees – </w:t>
      </w:r>
    </w:p>
    <w:p w:rsidR="00E239D9" w:rsidRPr="00814E66" w:rsidRDefault="00E239D9" w:rsidP="00E239D9">
      <w:pPr>
        <w:pStyle w:val="ListParagraph"/>
        <w:spacing w:after="0"/>
        <w:ind w:left="2070" w:firstLine="0"/>
        <w:rPr>
          <w:rFonts w:ascii="Times New Roman" w:hAnsi="Times New Roman" w:cs="Times New Roman"/>
          <w:b/>
          <w:i/>
          <w:sz w:val="24"/>
          <w:szCs w:val="24"/>
        </w:rPr>
      </w:pPr>
    </w:p>
    <w:p w:rsidR="00E239D9" w:rsidRPr="00850911" w:rsidRDefault="00E239D9" w:rsidP="00E239D9">
      <w:pPr>
        <w:spacing w:after="0"/>
        <w:ind w:hanging="720"/>
        <w:rPr>
          <w:rFonts w:ascii="Times New Roman" w:hAnsi="Times New Roman" w:cs="Times New Roman"/>
          <w:b/>
          <w:sz w:val="24"/>
          <w:szCs w:val="24"/>
        </w:rPr>
      </w:pPr>
      <w:r w:rsidRPr="00850911">
        <w:rPr>
          <w:rFonts w:ascii="Times New Roman" w:hAnsi="Times New Roman" w:cs="Times New Roman"/>
          <w:b/>
          <w:color w:val="FF0000"/>
          <w:sz w:val="24"/>
          <w:szCs w:val="24"/>
        </w:rPr>
        <w:t xml:space="preserve">Payroll &gt; Maintenance &gt; Hours/Pay Transmittals &gt; </w:t>
      </w:r>
      <w:r>
        <w:rPr>
          <w:rFonts w:ascii="Times New Roman" w:hAnsi="Times New Roman" w:cs="Times New Roman"/>
          <w:b/>
          <w:color w:val="FF0000"/>
          <w:sz w:val="24"/>
          <w:szCs w:val="24"/>
        </w:rPr>
        <w:t>Overtime Hours</w:t>
      </w:r>
    </w:p>
    <w:p w:rsidR="00E239D9" w:rsidRPr="00B8598C" w:rsidRDefault="00E239D9" w:rsidP="00E239D9">
      <w:pPr>
        <w:spacing w:after="0"/>
        <w:ind w:left="0" w:firstLine="0"/>
        <w:rPr>
          <w:rFonts w:ascii="Times New Roman" w:hAnsi="Times New Roman" w:cs="Times New Roman"/>
          <w:b/>
          <w:sz w:val="24"/>
          <w:szCs w:val="24"/>
        </w:rPr>
      </w:pPr>
    </w:p>
    <w:p w:rsidR="00E239D9" w:rsidRPr="00B8598C" w:rsidRDefault="00E239D9" w:rsidP="00E239D9">
      <w:pPr>
        <w:pStyle w:val="ListParagraph"/>
        <w:numPr>
          <w:ilvl w:val="0"/>
          <w:numId w:val="1"/>
        </w:numPr>
        <w:spacing w:after="0"/>
        <w:ind w:left="2160"/>
        <w:rPr>
          <w:rFonts w:ascii="Times New Roman" w:hAnsi="Times New Roman" w:cs="Times New Roman"/>
          <w:sz w:val="24"/>
          <w:szCs w:val="24"/>
        </w:rPr>
      </w:pPr>
      <w:r>
        <w:rPr>
          <w:rFonts w:ascii="Times New Roman" w:hAnsi="Times New Roman" w:cs="Times New Roman"/>
          <w:sz w:val="24"/>
          <w:szCs w:val="24"/>
        </w:rPr>
        <w:t xml:space="preserve">Select </w:t>
      </w:r>
      <w:proofErr w:type="spellStart"/>
      <w:r>
        <w:rPr>
          <w:rFonts w:ascii="Times New Roman" w:hAnsi="Times New Roman" w:cs="Times New Roman"/>
          <w:sz w:val="24"/>
          <w:szCs w:val="24"/>
        </w:rPr>
        <w:t>Paydate</w:t>
      </w:r>
      <w:proofErr w:type="spellEnd"/>
      <w:r>
        <w:rPr>
          <w:rFonts w:ascii="Times New Roman" w:hAnsi="Times New Roman" w:cs="Times New Roman"/>
          <w:sz w:val="24"/>
          <w:szCs w:val="24"/>
        </w:rPr>
        <w:t xml:space="preserve"> and Retrieve</w:t>
      </w:r>
    </w:p>
    <w:p w:rsidR="00E239D9" w:rsidRPr="006C318B" w:rsidRDefault="00E239D9" w:rsidP="00E239D9">
      <w:pPr>
        <w:pStyle w:val="ListParagraph"/>
        <w:numPr>
          <w:ilvl w:val="0"/>
          <w:numId w:val="1"/>
        </w:numPr>
        <w:spacing w:after="0"/>
        <w:ind w:left="1800" w:firstLine="0"/>
        <w:rPr>
          <w:rFonts w:ascii="Times New Roman" w:hAnsi="Times New Roman" w:cs="Times New Roman"/>
          <w:b/>
          <w:sz w:val="24"/>
          <w:szCs w:val="24"/>
        </w:rPr>
      </w:pPr>
      <w:r>
        <w:rPr>
          <w:rFonts w:ascii="Times New Roman" w:hAnsi="Times New Roman" w:cs="Times New Roman"/>
          <w:sz w:val="24"/>
          <w:szCs w:val="24"/>
        </w:rPr>
        <w:t>Edit</w:t>
      </w:r>
      <w:r w:rsidRPr="00B8598C">
        <w:rPr>
          <w:rFonts w:ascii="Times New Roman" w:hAnsi="Times New Roman" w:cs="Times New Roman"/>
          <w:sz w:val="24"/>
          <w:szCs w:val="24"/>
        </w:rPr>
        <w:t xml:space="preserve"> </w:t>
      </w:r>
      <w:proofErr w:type="spellStart"/>
      <w:r>
        <w:rPr>
          <w:rFonts w:ascii="Times New Roman" w:hAnsi="Times New Roman" w:cs="Times New Roman"/>
          <w:sz w:val="24"/>
          <w:szCs w:val="24"/>
        </w:rPr>
        <w:t>Ovetime</w:t>
      </w:r>
      <w:proofErr w:type="spellEnd"/>
      <w:r w:rsidRPr="00B8598C">
        <w:rPr>
          <w:rFonts w:ascii="Times New Roman" w:hAnsi="Times New Roman" w:cs="Times New Roman"/>
          <w:sz w:val="24"/>
          <w:szCs w:val="24"/>
        </w:rPr>
        <w:t xml:space="preserve"> </w:t>
      </w:r>
      <w:proofErr w:type="spellStart"/>
      <w:r w:rsidRPr="00B8598C">
        <w:rPr>
          <w:rFonts w:ascii="Times New Roman" w:hAnsi="Times New Roman" w:cs="Times New Roman"/>
          <w:sz w:val="24"/>
          <w:szCs w:val="24"/>
        </w:rPr>
        <w:t>Hrs</w:t>
      </w:r>
      <w:proofErr w:type="spellEnd"/>
      <w:r>
        <w:rPr>
          <w:rFonts w:ascii="Times New Roman" w:hAnsi="Times New Roman" w:cs="Times New Roman"/>
          <w:sz w:val="24"/>
          <w:szCs w:val="24"/>
        </w:rPr>
        <w:t xml:space="preserve">, </w:t>
      </w:r>
    </w:p>
    <w:p w:rsidR="00E239D9" w:rsidRPr="006C318B" w:rsidRDefault="00E239D9" w:rsidP="00E239D9">
      <w:pPr>
        <w:pStyle w:val="ListParagraph"/>
        <w:numPr>
          <w:ilvl w:val="0"/>
          <w:numId w:val="1"/>
        </w:numPr>
        <w:spacing w:after="0"/>
        <w:ind w:left="1800" w:firstLine="0"/>
        <w:rPr>
          <w:rFonts w:ascii="Times New Roman" w:hAnsi="Times New Roman" w:cs="Times New Roman"/>
          <w:b/>
          <w:sz w:val="24"/>
          <w:szCs w:val="24"/>
        </w:rPr>
      </w:pPr>
      <w:r>
        <w:rPr>
          <w:rFonts w:ascii="Times New Roman" w:hAnsi="Times New Roman" w:cs="Times New Roman"/>
          <w:sz w:val="24"/>
          <w:szCs w:val="24"/>
        </w:rPr>
        <w:t xml:space="preserve">Actual </w:t>
      </w:r>
      <w:proofErr w:type="spellStart"/>
      <w:r>
        <w:rPr>
          <w:rFonts w:ascii="Times New Roman" w:hAnsi="Times New Roman" w:cs="Times New Roman"/>
          <w:sz w:val="24"/>
          <w:szCs w:val="24"/>
        </w:rPr>
        <w:t>Hrs</w:t>
      </w:r>
      <w:proofErr w:type="spellEnd"/>
      <w:r>
        <w:rPr>
          <w:rFonts w:ascii="Times New Roman" w:hAnsi="Times New Roman" w:cs="Times New Roman"/>
          <w:sz w:val="24"/>
          <w:szCs w:val="24"/>
        </w:rPr>
        <w:t xml:space="preserve"> </w:t>
      </w:r>
    </w:p>
    <w:p w:rsidR="00E239D9" w:rsidRPr="00B8598C" w:rsidRDefault="00E239D9" w:rsidP="00E239D9">
      <w:pPr>
        <w:pStyle w:val="ListParagraph"/>
        <w:numPr>
          <w:ilvl w:val="0"/>
          <w:numId w:val="1"/>
        </w:numPr>
        <w:spacing w:after="0"/>
        <w:ind w:left="1800" w:firstLine="0"/>
        <w:rPr>
          <w:rFonts w:ascii="Times New Roman" w:hAnsi="Times New Roman" w:cs="Times New Roman"/>
          <w:b/>
          <w:sz w:val="24"/>
          <w:szCs w:val="24"/>
        </w:rPr>
      </w:pPr>
      <w:r>
        <w:rPr>
          <w:rFonts w:ascii="Times New Roman" w:hAnsi="Times New Roman" w:cs="Times New Roman"/>
          <w:sz w:val="24"/>
          <w:szCs w:val="24"/>
        </w:rPr>
        <w:t xml:space="preserve">Actual Date </w:t>
      </w:r>
    </w:p>
    <w:p w:rsidR="00E239D9" w:rsidRPr="00B8598C" w:rsidRDefault="00930892" w:rsidP="00E239D9">
      <w:pPr>
        <w:pStyle w:val="ListParagraph"/>
        <w:numPr>
          <w:ilvl w:val="0"/>
          <w:numId w:val="1"/>
        </w:numPr>
        <w:spacing w:after="0"/>
        <w:ind w:left="1800" w:firstLine="0"/>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1AFD4398">
            <wp:simplePos x="0" y="0"/>
            <wp:positionH relativeFrom="column">
              <wp:posOffset>132715</wp:posOffset>
            </wp:positionH>
            <wp:positionV relativeFrom="paragraph">
              <wp:posOffset>293370</wp:posOffset>
            </wp:positionV>
            <wp:extent cx="6010275" cy="32842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10275" cy="3284220"/>
                    </a:xfrm>
                    <a:prstGeom prst="rect">
                      <a:avLst/>
                    </a:prstGeom>
                  </pic:spPr>
                </pic:pic>
              </a:graphicData>
            </a:graphic>
            <wp14:sizeRelH relativeFrom="margin">
              <wp14:pctWidth>0</wp14:pctWidth>
            </wp14:sizeRelH>
          </wp:anchor>
        </w:drawing>
      </w:r>
      <w:r w:rsidR="00E239D9">
        <w:rPr>
          <w:rFonts w:ascii="Times New Roman" w:hAnsi="Times New Roman" w:cs="Times New Roman"/>
          <w:sz w:val="24"/>
          <w:szCs w:val="24"/>
        </w:rPr>
        <w:t xml:space="preserve">Click </w:t>
      </w:r>
      <w:r w:rsidR="00E239D9" w:rsidRPr="00B8598C">
        <w:rPr>
          <w:rFonts w:ascii="Times New Roman" w:hAnsi="Times New Roman" w:cs="Times New Roman"/>
          <w:sz w:val="24"/>
          <w:szCs w:val="24"/>
        </w:rPr>
        <w:t xml:space="preserve">SAVE </w:t>
      </w:r>
    </w:p>
    <w:p w:rsidR="000F2FE8" w:rsidRDefault="000F2FE8"/>
    <w:p w:rsidR="00930892" w:rsidRDefault="00930892" w:rsidP="00930892">
      <w:pPr>
        <w:pStyle w:val="ListParagraph"/>
        <w:ind w:left="1800" w:hanging="2520"/>
        <w:jc w:val="center"/>
        <w:rPr>
          <w:rFonts w:ascii="Times New Roman" w:hAnsi="Times New Roman" w:cs="Times New Roman"/>
          <w:i/>
          <w:sz w:val="24"/>
          <w:szCs w:val="24"/>
        </w:rPr>
      </w:pPr>
      <w:r>
        <w:rPr>
          <w:rFonts w:ascii="Times New Roman" w:hAnsi="Times New Roman" w:cs="Times New Roman"/>
          <w:b/>
          <w:sz w:val="24"/>
          <w:szCs w:val="24"/>
        </w:rPr>
        <w:t xml:space="preserve">                    </w:t>
      </w:r>
      <w:r w:rsidRPr="00930892">
        <w:rPr>
          <w:rFonts w:ascii="Times New Roman" w:hAnsi="Times New Roman" w:cs="Times New Roman"/>
          <w:b/>
          <w:sz w:val="24"/>
          <w:szCs w:val="24"/>
        </w:rPr>
        <w:t>e</w:t>
      </w:r>
      <w:r w:rsidRPr="00930892">
        <w:rPr>
          <w:rFonts w:ascii="Times New Roman" w:hAnsi="Times New Roman" w:cs="Times New Roman"/>
          <w:b/>
          <w:sz w:val="24"/>
          <w:szCs w:val="24"/>
        </w:rPr>
        <w:t>.</w:t>
      </w:r>
      <w:r w:rsidRPr="00930892">
        <w:rPr>
          <w:rFonts w:ascii="Times New Roman" w:hAnsi="Times New Roman" w:cs="Times New Roman"/>
          <w:b/>
          <w:sz w:val="24"/>
          <w:szCs w:val="24"/>
        </w:rPr>
        <w:t xml:space="preserve"> </w:t>
      </w:r>
      <w:r w:rsidRPr="00930892">
        <w:rPr>
          <w:rFonts w:ascii="Times New Roman" w:hAnsi="Times New Roman" w:cs="Times New Roman"/>
          <w:b/>
          <w:sz w:val="24"/>
          <w:szCs w:val="24"/>
        </w:rPr>
        <w:t>Extra Duties - All Pay Types</w:t>
      </w:r>
      <w:r>
        <w:rPr>
          <w:rFonts w:ascii="Times New Roman" w:hAnsi="Times New Roman" w:cs="Times New Roman"/>
          <w:b/>
          <w:sz w:val="24"/>
          <w:szCs w:val="24"/>
        </w:rPr>
        <w:t xml:space="preserve">: </w:t>
      </w:r>
      <w:r w:rsidRPr="00E72BAB">
        <w:rPr>
          <w:rFonts w:ascii="Times New Roman" w:hAnsi="Times New Roman" w:cs="Times New Roman"/>
          <w:i/>
          <w:sz w:val="24"/>
          <w:szCs w:val="24"/>
        </w:rPr>
        <w:t xml:space="preserve">Example: Gate, Time Clock keeper at Gate, </w:t>
      </w:r>
      <w:r w:rsidRPr="00E72BAB">
        <w:rPr>
          <w:rFonts w:ascii="Times New Roman" w:hAnsi="Times New Roman" w:cs="Times New Roman"/>
          <w:i/>
          <w:sz w:val="24"/>
          <w:szCs w:val="24"/>
        </w:rPr>
        <w:t xml:space="preserve">ISS, </w:t>
      </w:r>
    </w:p>
    <w:p w:rsidR="00930892" w:rsidRPr="0092273A" w:rsidRDefault="00930892" w:rsidP="0092273A">
      <w:pPr>
        <w:pStyle w:val="ListParagraph"/>
        <w:ind w:left="1800" w:hanging="2520"/>
        <w:jc w:val="center"/>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Tutoria</w:t>
      </w:r>
      <w:r w:rsidRPr="00E72BAB">
        <w:rPr>
          <w:rFonts w:ascii="Times New Roman" w:hAnsi="Times New Roman" w:cs="Times New Roman"/>
          <w:i/>
          <w:sz w:val="24"/>
          <w:szCs w:val="24"/>
        </w:rPr>
        <w:t>ls</w:t>
      </w:r>
      <w:r>
        <w:rPr>
          <w:rFonts w:ascii="Times New Roman" w:hAnsi="Times New Roman" w:cs="Times New Roman"/>
          <w:i/>
          <w:sz w:val="24"/>
          <w:szCs w:val="24"/>
        </w:rPr>
        <w:t>,</w:t>
      </w:r>
      <w:r w:rsidRPr="00930892">
        <w:rPr>
          <w:rFonts w:ascii="Times New Roman" w:hAnsi="Times New Roman" w:cs="Times New Roman"/>
          <w:i/>
          <w:sz w:val="24"/>
          <w:szCs w:val="24"/>
        </w:rPr>
        <w:t xml:space="preserve"> </w:t>
      </w:r>
      <w:r>
        <w:rPr>
          <w:rFonts w:ascii="Times New Roman" w:hAnsi="Times New Roman" w:cs="Times New Roman"/>
          <w:i/>
          <w:sz w:val="24"/>
          <w:szCs w:val="24"/>
        </w:rPr>
        <w:t>Substitutes not tied to an employee</w:t>
      </w:r>
      <w:r w:rsidRPr="00E72BAB">
        <w:rPr>
          <w:rFonts w:ascii="Times New Roman" w:hAnsi="Times New Roman" w:cs="Times New Roman"/>
          <w:i/>
          <w:sz w:val="24"/>
          <w:szCs w:val="24"/>
        </w:rPr>
        <w:t xml:space="preserve"> etc</w:t>
      </w:r>
      <w:r>
        <w:rPr>
          <w:rFonts w:ascii="Times New Roman" w:hAnsi="Times New Roman" w:cs="Times New Roman"/>
          <w:b/>
          <w:sz w:val="24"/>
          <w:szCs w:val="24"/>
        </w:rPr>
        <w:t>.</w:t>
      </w:r>
    </w:p>
    <w:p w:rsidR="0092273A" w:rsidRPr="0092273A" w:rsidRDefault="0092273A" w:rsidP="0092273A">
      <w:pPr>
        <w:rPr>
          <w:rFonts w:ascii="Times New Roman" w:hAnsi="Times New Roman" w:cs="Times New Roman"/>
          <w:sz w:val="24"/>
          <w:szCs w:val="24"/>
        </w:rPr>
      </w:pPr>
      <w:r>
        <w:rPr>
          <w:rFonts w:ascii="Times New Roman" w:hAnsi="Times New Roman" w:cs="Times New Roman"/>
          <w:b/>
          <w:color w:val="FF0000"/>
          <w:sz w:val="24"/>
          <w:szCs w:val="24"/>
        </w:rPr>
        <w:t xml:space="preserve">              </w:t>
      </w:r>
      <w:r w:rsidRPr="0092273A">
        <w:rPr>
          <w:rFonts w:ascii="Times New Roman" w:hAnsi="Times New Roman" w:cs="Times New Roman"/>
          <w:b/>
          <w:color w:val="FF0000"/>
          <w:sz w:val="24"/>
          <w:szCs w:val="24"/>
        </w:rPr>
        <w:t>Payroll &gt;</w:t>
      </w:r>
      <w:r w:rsidRPr="0092273A">
        <w:rPr>
          <w:rFonts w:ascii="Times New Roman" w:hAnsi="Times New Roman" w:cs="Times New Roman"/>
          <w:color w:val="FF0000"/>
          <w:sz w:val="24"/>
          <w:szCs w:val="24"/>
        </w:rPr>
        <w:t xml:space="preserve"> </w:t>
      </w:r>
      <w:r w:rsidRPr="0092273A">
        <w:rPr>
          <w:rFonts w:ascii="Times New Roman" w:hAnsi="Times New Roman" w:cs="Times New Roman"/>
          <w:b/>
          <w:color w:val="FF0000"/>
          <w:sz w:val="24"/>
          <w:szCs w:val="24"/>
        </w:rPr>
        <w:t>Maintenance &gt; Hours/Pay Transmittals &gt;Extra Duties</w:t>
      </w:r>
    </w:p>
    <w:p w:rsidR="0092273A" w:rsidRPr="00D01A48" w:rsidRDefault="0092273A" w:rsidP="0092273A">
      <w:pPr>
        <w:pStyle w:val="ListParagraph"/>
        <w:numPr>
          <w:ilvl w:val="0"/>
          <w:numId w:val="4"/>
        </w:numPr>
        <w:ind w:left="2520"/>
        <w:rPr>
          <w:rFonts w:ascii="Times New Roman" w:hAnsi="Times New Roman" w:cs="Times New Roman"/>
          <w:i/>
          <w:sz w:val="24"/>
          <w:szCs w:val="24"/>
        </w:rPr>
      </w:pPr>
      <w:r w:rsidRPr="00E72BAB">
        <w:rPr>
          <w:rFonts w:ascii="Times New Roman" w:hAnsi="Times New Roman" w:cs="Times New Roman"/>
          <w:sz w:val="24"/>
          <w:szCs w:val="24"/>
        </w:rPr>
        <w:t xml:space="preserve">Enter the </w:t>
      </w:r>
      <w:r w:rsidRPr="0092273A">
        <w:rPr>
          <w:rFonts w:ascii="Times New Roman" w:hAnsi="Times New Roman" w:cs="Times New Roman"/>
          <w:sz w:val="24"/>
          <w:szCs w:val="24"/>
        </w:rPr>
        <w:t xml:space="preserve">Emp </w:t>
      </w:r>
      <w:proofErr w:type="spellStart"/>
      <w:r w:rsidRPr="0092273A">
        <w:rPr>
          <w:rFonts w:ascii="Times New Roman" w:hAnsi="Times New Roman" w:cs="Times New Roman"/>
          <w:sz w:val="24"/>
          <w:szCs w:val="24"/>
        </w:rPr>
        <w:t>Nbr</w:t>
      </w:r>
      <w:proofErr w:type="spellEnd"/>
      <w:r w:rsidRPr="00E72BAB">
        <w:rPr>
          <w:rFonts w:ascii="Times New Roman" w:hAnsi="Times New Roman" w:cs="Times New Roman"/>
          <w:sz w:val="24"/>
          <w:szCs w:val="24"/>
        </w:rPr>
        <w:t xml:space="preserve"> or choose</w:t>
      </w:r>
      <w:r w:rsidRPr="00E72BAB">
        <w:rPr>
          <w:rFonts w:ascii="Times New Roman" w:hAnsi="Times New Roman" w:cs="Times New Roman"/>
          <w:b/>
          <w:sz w:val="24"/>
          <w:szCs w:val="24"/>
        </w:rPr>
        <w:t xml:space="preserve"> </w:t>
      </w:r>
      <w:r w:rsidRPr="0092273A">
        <w:rPr>
          <w:rFonts w:ascii="Times New Roman" w:hAnsi="Times New Roman" w:cs="Times New Roman"/>
          <w:sz w:val="24"/>
          <w:szCs w:val="24"/>
        </w:rPr>
        <w:t>Directory</w:t>
      </w:r>
      <w:r>
        <w:rPr>
          <w:rFonts w:ascii="Times New Roman" w:hAnsi="Times New Roman" w:cs="Times New Roman"/>
          <w:sz w:val="24"/>
          <w:szCs w:val="24"/>
        </w:rPr>
        <w:t xml:space="preserve"> if unknown, then TAB</w:t>
      </w:r>
    </w:p>
    <w:p w:rsidR="00D01A48" w:rsidRPr="003D6463" w:rsidRDefault="00357394" w:rsidP="0092273A">
      <w:pPr>
        <w:pStyle w:val="ListParagraph"/>
        <w:numPr>
          <w:ilvl w:val="0"/>
          <w:numId w:val="4"/>
        </w:numPr>
        <w:ind w:left="2520"/>
        <w:rPr>
          <w:rFonts w:ascii="Times New Roman" w:hAnsi="Times New Roman" w:cs="Times New Roman"/>
          <w:i/>
          <w:sz w:val="24"/>
          <w:szCs w:val="24"/>
        </w:rPr>
      </w:pPr>
      <w:r>
        <w:rPr>
          <w:rFonts w:ascii="Times New Roman" w:hAnsi="Times New Roman" w:cs="Times New Roman"/>
          <w:sz w:val="24"/>
          <w:szCs w:val="24"/>
        </w:rPr>
        <w:t>Enter Extra Duty Code if applicable</w:t>
      </w:r>
    </w:p>
    <w:p w:rsidR="0092273A" w:rsidRPr="003D6463" w:rsidRDefault="0092273A" w:rsidP="0092273A">
      <w:pPr>
        <w:pStyle w:val="ListParagraph"/>
        <w:numPr>
          <w:ilvl w:val="0"/>
          <w:numId w:val="4"/>
        </w:numPr>
        <w:ind w:left="2520"/>
        <w:rPr>
          <w:rFonts w:ascii="Times New Roman" w:hAnsi="Times New Roman" w:cs="Times New Roman"/>
          <w:sz w:val="24"/>
          <w:szCs w:val="24"/>
        </w:rPr>
      </w:pPr>
      <w:r w:rsidRPr="003D6463">
        <w:rPr>
          <w:rFonts w:ascii="Times New Roman" w:hAnsi="Times New Roman" w:cs="Times New Roman"/>
          <w:sz w:val="24"/>
          <w:szCs w:val="24"/>
        </w:rPr>
        <w:t xml:space="preserve">Enter the </w:t>
      </w:r>
      <w:r w:rsidRPr="0092273A">
        <w:rPr>
          <w:rFonts w:ascii="Times New Roman" w:hAnsi="Times New Roman" w:cs="Times New Roman"/>
          <w:sz w:val="24"/>
          <w:szCs w:val="24"/>
        </w:rPr>
        <w:t>Account Code</w:t>
      </w:r>
    </w:p>
    <w:p w:rsidR="0092273A" w:rsidRPr="0092273A" w:rsidRDefault="0092273A" w:rsidP="0092273A">
      <w:pPr>
        <w:pStyle w:val="ListParagraph"/>
        <w:numPr>
          <w:ilvl w:val="0"/>
          <w:numId w:val="4"/>
        </w:numPr>
        <w:ind w:left="2520"/>
        <w:rPr>
          <w:rFonts w:ascii="Times New Roman" w:hAnsi="Times New Roman" w:cs="Times New Roman"/>
          <w:sz w:val="24"/>
          <w:szCs w:val="24"/>
        </w:rPr>
      </w:pPr>
      <w:r w:rsidRPr="0092273A">
        <w:rPr>
          <w:rFonts w:ascii="Times New Roman" w:hAnsi="Times New Roman" w:cs="Times New Roman"/>
          <w:sz w:val="24"/>
          <w:szCs w:val="24"/>
        </w:rPr>
        <w:t>Extra Duty Amt. or Substitute pay</w:t>
      </w:r>
    </w:p>
    <w:p w:rsidR="0092273A" w:rsidRPr="0092273A" w:rsidRDefault="0092273A" w:rsidP="0092273A">
      <w:pPr>
        <w:pStyle w:val="ListParagraph"/>
        <w:numPr>
          <w:ilvl w:val="0"/>
          <w:numId w:val="4"/>
        </w:numPr>
        <w:ind w:left="2520"/>
        <w:rPr>
          <w:rFonts w:ascii="Times New Roman" w:hAnsi="Times New Roman" w:cs="Times New Roman"/>
          <w:sz w:val="24"/>
          <w:szCs w:val="24"/>
        </w:rPr>
      </w:pPr>
      <w:r w:rsidRPr="0092273A">
        <w:rPr>
          <w:rFonts w:ascii="Times New Roman" w:hAnsi="Times New Roman" w:cs="Times New Roman"/>
          <w:sz w:val="24"/>
          <w:szCs w:val="24"/>
        </w:rPr>
        <w:t xml:space="preserve">Actual </w:t>
      </w:r>
      <w:proofErr w:type="spellStart"/>
      <w:r w:rsidRPr="0092273A">
        <w:rPr>
          <w:rFonts w:ascii="Times New Roman" w:hAnsi="Times New Roman" w:cs="Times New Roman"/>
          <w:sz w:val="24"/>
          <w:szCs w:val="24"/>
        </w:rPr>
        <w:t>Hrs</w:t>
      </w:r>
      <w:proofErr w:type="spellEnd"/>
    </w:p>
    <w:p w:rsidR="0092273A" w:rsidRPr="0092273A" w:rsidRDefault="0092273A" w:rsidP="0092273A">
      <w:pPr>
        <w:pStyle w:val="ListParagraph"/>
        <w:numPr>
          <w:ilvl w:val="0"/>
          <w:numId w:val="4"/>
        </w:numPr>
        <w:ind w:left="2520"/>
        <w:rPr>
          <w:rFonts w:ascii="Times New Roman" w:hAnsi="Times New Roman" w:cs="Times New Roman"/>
          <w:sz w:val="24"/>
          <w:szCs w:val="24"/>
        </w:rPr>
      </w:pPr>
      <w:r w:rsidRPr="0092273A">
        <w:rPr>
          <w:rFonts w:ascii="Times New Roman" w:hAnsi="Times New Roman" w:cs="Times New Roman"/>
          <w:sz w:val="24"/>
          <w:szCs w:val="24"/>
        </w:rPr>
        <w:t>Actual Date</w:t>
      </w:r>
    </w:p>
    <w:p w:rsidR="0092273A" w:rsidRPr="00351843" w:rsidRDefault="0092273A" w:rsidP="0092273A">
      <w:pPr>
        <w:pStyle w:val="ListParagraph"/>
        <w:numPr>
          <w:ilvl w:val="0"/>
          <w:numId w:val="4"/>
        </w:numPr>
        <w:ind w:left="2520"/>
        <w:rPr>
          <w:rFonts w:ascii="Times New Roman" w:hAnsi="Times New Roman" w:cs="Times New Roman"/>
          <w:sz w:val="24"/>
          <w:szCs w:val="24"/>
        </w:rPr>
      </w:pPr>
      <w:r w:rsidRPr="0092273A">
        <w:rPr>
          <w:rFonts w:ascii="Times New Roman" w:hAnsi="Times New Roman" w:cs="Times New Roman"/>
          <w:sz w:val="24"/>
          <w:szCs w:val="24"/>
        </w:rPr>
        <w:t>Reason</w:t>
      </w:r>
      <w:r>
        <w:rPr>
          <w:rFonts w:ascii="Times New Roman" w:hAnsi="Times New Roman" w:cs="Times New Roman"/>
          <w:b/>
          <w:sz w:val="24"/>
          <w:szCs w:val="24"/>
        </w:rPr>
        <w:t xml:space="preserve"> </w:t>
      </w:r>
      <w:r w:rsidRPr="003D6463">
        <w:rPr>
          <w:rFonts w:ascii="Times New Roman" w:hAnsi="Times New Roman" w:cs="Times New Roman"/>
          <w:sz w:val="24"/>
          <w:szCs w:val="24"/>
        </w:rPr>
        <w:t>for the</w:t>
      </w:r>
      <w:r>
        <w:rPr>
          <w:rFonts w:ascii="Times New Roman" w:hAnsi="Times New Roman" w:cs="Times New Roman"/>
          <w:b/>
          <w:sz w:val="24"/>
          <w:szCs w:val="24"/>
        </w:rPr>
        <w:t xml:space="preserve"> </w:t>
      </w:r>
      <w:r w:rsidRPr="0092273A">
        <w:rPr>
          <w:rFonts w:ascii="Times New Roman" w:hAnsi="Times New Roman" w:cs="Times New Roman"/>
          <w:sz w:val="24"/>
          <w:szCs w:val="24"/>
        </w:rPr>
        <w:t>Extra Duty</w:t>
      </w:r>
    </w:p>
    <w:p w:rsidR="0092273A" w:rsidRPr="0092273A" w:rsidRDefault="0092273A" w:rsidP="0092273A">
      <w:pPr>
        <w:pStyle w:val="ListParagraph"/>
        <w:numPr>
          <w:ilvl w:val="0"/>
          <w:numId w:val="4"/>
        </w:numPr>
        <w:ind w:left="2520"/>
        <w:rPr>
          <w:rFonts w:ascii="Times New Roman" w:hAnsi="Times New Roman" w:cs="Times New Roman"/>
          <w:sz w:val="24"/>
          <w:szCs w:val="24"/>
        </w:rPr>
      </w:pPr>
      <w:r w:rsidRPr="0092273A">
        <w:rPr>
          <w:rFonts w:ascii="Times New Roman" w:hAnsi="Times New Roman" w:cs="Times New Roman"/>
          <w:sz w:val="24"/>
          <w:szCs w:val="24"/>
        </w:rPr>
        <w:t xml:space="preserve">Click </w:t>
      </w:r>
      <w:r w:rsidRPr="0092273A">
        <w:rPr>
          <w:rFonts w:ascii="Times New Roman" w:hAnsi="Times New Roman" w:cs="Times New Roman"/>
          <w:sz w:val="24"/>
          <w:szCs w:val="24"/>
        </w:rPr>
        <w:t>S</w:t>
      </w:r>
      <w:r w:rsidR="00222C7F">
        <w:rPr>
          <w:rFonts w:ascii="Times New Roman" w:hAnsi="Times New Roman" w:cs="Times New Roman"/>
          <w:sz w:val="24"/>
          <w:szCs w:val="24"/>
        </w:rPr>
        <w:t>AVE</w:t>
      </w:r>
    </w:p>
    <w:p w:rsidR="00930892" w:rsidRPr="0092273A" w:rsidRDefault="00930892" w:rsidP="0092273A">
      <w:pPr>
        <w:pStyle w:val="ListParagraph"/>
        <w:ind w:left="1800" w:hanging="2520"/>
        <w:rPr>
          <w:rFonts w:ascii="Times New Roman" w:hAnsi="Times New Roman" w:cs="Times New Roman"/>
          <w:sz w:val="24"/>
          <w:szCs w:val="24"/>
        </w:rPr>
      </w:pPr>
      <w:r>
        <w:rPr>
          <w:rFonts w:ascii="Times New Roman" w:hAnsi="Times New Roman" w:cs="Times New Roman"/>
          <w:i/>
          <w:sz w:val="24"/>
          <w:szCs w:val="24"/>
        </w:rPr>
        <w:t xml:space="preserve">      </w:t>
      </w:r>
    </w:p>
    <w:p w:rsidR="00930892" w:rsidRPr="00930892" w:rsidRDefault="00357394" w:rsidP="00930892">
      <w:pPr>
        <w:ind w:hanging="720"/>
        <w:rPr>
          <w:rFonts w:ascii="Times New Roman" w:hAnsi="Times New Roman" w:cs="Times New Roman"/>
          <w:b/>
          <w:sz w:val="24"/>
          <w:szCs w:val="24"/>
        </w:rPr>
      </w:pPr>
      <w:r>
        <w:rPr>
          <w:noProof/>
        </w:rPr>
        <w:lastRenderedPageBreak/>
        <w:drawing>
          <wp:anchor distT="0" distB="0" distL="114300" distR="114300" simplePos="0" relativeHeight="251663360" behindDoc="0" locked="0" layoutInCell="1" allowOverlap="1" wp14:anchorId="4D1B2421">
            <wp:simplePos x="0" y="0"/>
            <wp:positionH relativeFrom="column">
              <wp:posOffset>2924175</wp:posOffset>
            </wp:positionH>
            <wp:positionV relativeFrom="paragraph">
              <wp:posOffset>0</wp:posOffset>
            </wp:positionV>
            <wp:extent cx="3362325" cy="30765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2325" cy="307657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2336" behindDoc="0" locked="0" layoutInCell="1" allowOverlap="1" wp14:anchorId="7AC1EDA9">
            <wp:simplePos x="0" y="0"/>
            <wp:positionH relativeFrom="column">
              <wp:posOffset>-361950</wp:posOffset>
            </wp:positionH>
            <wp:positionV relativeFrom="paragraph">
              <wp:posOffset>0</wp:posOffset>
            </wp:positionV>
            <wp:extent cx="3171825" cy="30765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825" cy="3076575"/>
                    </a:xfrm>
                    <a:prstGeom prst="rect">
                      <a:avLst/>
                    </a:prstGeom>
                  </pic:spPr>
                </pic:pic>
              </a:graphicData>
            </a:graphic>
            <wp14:sizeRelH relativeFrom="margin">
              <wp14:pctWidth>0</wp14:pctWidth>
            </wp14:sizeRelH>
            <wp14:sizeRelV relativeFrom="margin">
              <wp14:pctHeight>0</wp14:pctHeight>
            </wp14:sizeRelV>
          </wp:anchor>
        </w:drawing>
      </w:r>
    </w:p>
    <w:p w:rsidR="00B52678" w:rsidRPr="00B52678" w:rsidRDefault="00B52678" w:rsidP="00B52678">
      <w:pPr>
        <w:pStyle w:val="ListParagraph"/>
        <w:numPr>
          <w:ilvl w:val="0"/>
          <w:numId w:val="7"/>
        </w:numPr>
        <w:rPr>
          <w:rFonts w:ascii="Times New Roman" w:hAnsi="Times New Roman" w:cs="Times New Roman"/>
          <w:b/>
          <w:sz w:val="24"/>
          <w:szCs w:val="24"/>
        </w:rPr>
      </w:pPr>
      <w:r w:rsidRPr="00B52678">
        <w:rPr>
          <w:rFonts w:ascii="Times New Roman" w:hAnsi="Times New Roman" w:cs="Times New Roman"/>
          <w:b/>
          <w:sz w:val="24"/>
          <w:szCs w:val="24"/>
        </w:rPr>
        <w:t>Non-TRS – All Pay Types</w:t>
      </w:r>
    </w:p>
    <w:p w:rsidR="00B52678" w:rsidRPr="00B52678" w:rsidRDefault="00B52678" w:rsidP="00B52678">
      <w:pPr>
        <w:ind w:hanging="720"/>
        <w:rPr>
          <w:rFonts w:ascii="Times New Roman" w:hAnsi="Times New Roman" w:cs="Times New Roman"/>
          <w:sz w:val="24"/>
          <w:szCs w:val="24"/>
        </w:rPr>
      </w:pPr>
      <w:r>
        <w:rPr>
          <w:rFonts w:ascii="Times New Roman" w:hAnsi="Times New Roman" w:cs="Times New Roman"/>
          <w:b/>
          <w:color w:val="FF0000"/>
          <w:sz w:val="24"/>
          <w:szCs w:val="24"/>
        </w:rPr>
        <w:t xml:space="preserve"> </w:t>
      </w:r>
      <w:r w:rsidRPr="00B52678">
        <w:rPr>
          <w:rFonts w:ascii="Times New Roman" w:hAnsi="Times New Roman" w:cs="Times New Roman"/>
          <w:b/>
          <w:color w:val="FF0000"/>
          <w:sz w:val="24"/>
          <w:szCs w:val="24"/>
        </w:rPr>
        <w:t>Maintenance &gt; Hours/Pay Transmittals &gt; Non TRS</w:t>
      </w:r>
    </w:p>
    <w:p w:rsidR="00B52678" w:rsidRDefault="00B52678" w:rsidP="00B52678">
      <w:pPr>
        <w:pStyle w:val="ListParagraph"/>
        <w:ind w:left="1800" w:firstLine="0"/>
        <w:rPr>
          <w:rFonts w:ascii="Times New Roman" w:hAnsi="Times New Roman" w:cs="Times New Roman"/>
          <w:i/>
          <w:sz w:val="24"/>
          <w:szCs w:val="24"/>
        </w:rPr>
      </w:pPr>
      <w:r w:rsidRPr="00177292">
        <w:rPr>
          <w:rFonts w:ascii="Times New Roman" w:hAnsi="Times New Roman" w:cs="Times New Roman"/>
          <w:b/>
          <w:i/>
          <w:sz w:val="24"/>
          <w:szCs w:val="24"/>
        </w:rPr>
        <w:t xml:space="preserve">Example: </w:t>
      </w:r>
      <w:r w:rsidRPr="00626C5F">
        <w:rPr>
          <w:rFonts w:ascii="Times New Roman" w:hAnsi="Times New Roman" w:cs="Times New Roman"/>
          <w:i/>
          <w:sz w:val="24"/>
          <w:szCs w:val="24"/>
        </w:rPr>
        <w:t xml:space="preserve">Employees who receive non-TRS supplemental pay amounts such as travel and uniform allowances and TRS </w:t>
      </w:r>
      <w:proofErr w:type="spellStart"/>
      <w:r w:rsidRPr="00626C5F">
        <w:rPr>
          <w:rFonts w:ascii="Times New Roman" w:hAnsi="Times New Roman" w:cs="Times New Roman"/>
          <w:i/>
          <w:sz w:val="24"/>
          <w:szCs w:val="24"/>
        </w:rPr>
        <w:t>ActiveCare</w:t>
      </w:r>
      <w:proofErr w:type="spellEnd"/>
      <w:r w:rsidRPr="00626C5F">
        <w:rPr>
          <w:rFonts w:ascii="Times New Roman" w:hAnsi="Times New Roman" w:cs="Times New Roman"/>
          <w:i/>
          <w:sz w:val="24"/>
          <w:szCs w:val="24"/>
        </w:rPr>
        <w:t xml:space="preserve"> </w:t>
      </w:r>
      <w:r>
        <w:rPr>
          <w:rFonts w:ascii="Times New Roman" w:hAnsi="Times New Roman" w:cs="Times New Roman"/>
          <w:i/>
          <w:sz w:val="24"/>
          <w:szCs w:val="24"/>
        </w:rPr>
        <w:t>allowances</w:t>
      </w:r>
      <w:r w:rsidRPr="00626C5F">
        <w:rPr>
          <w:rFonts w:ascii="Times New Roman" w:hAnsi="Times New Roman" w:cs="Times New Roman"/>
          <w:i/>
          <w:sz w:val="24"/>
          <w:szCs w:val="24"/>
        </w:rPr>
        <w:t xml:space="preserve"> taken as compensation. Nontaxable amounts also are not included in unemployment, FICA, TRS, a</w:t>
      </w:r>
      <w:r>
        <w:rPr>
          <w:rFonts w:ascii="Times New Roman" w:hAnsi="Times New Roman" w:cs="Times New Roman"/>
          <w:i/>
          <w:sz w:val="24"/>
          <w:szCs w:val="24"/>
        </w:rPr>
        <w:t>nd withholding tax calculations</w:t>
      </w:r>
    </w:p>
    <w:p w:rsidR="00B52678" w:rsidRPr="00967D52" w:rsidRDefault="00B52678" w:rsidP="00B52678">
      <w:pPr>
        <w:pStyle w:val="ListParagraph"/>
        <w:ind w:left="1800" w:firstLine="0"/>
        <w:rPr>
          <w:rFonts w:ascii="Times New Roman" w:hAnsi="Times New Roman" w:cs="Times New Roman"/>
          <w:i/>
          <w:sz w:val="24"/>
          <w:szCs w:val="24"/>
        </w:rPr>
      </w:pPr>
    </w:p>
    <w:p w:rsidR="00B52678" w:rsidRPr="00937263" w:rsidRDefault="00B52678" w:rsidP="00B52678">
      <w:pPr>
        <w:pStyle w:val="ListParagraph"/>
        <w:numPr>
          <w:ilvl w:val="0"/>
          <w:numId w:val="4"/>
        </w:numPr>
        <w:ind w:left="2520"/>
        <w:rPr>
          <w:rFonts w:ascii="Times New Roman" w:hAnsi="Times New Roman" w:cs="Times New Roman"/>
          <w:i/>
          <w:sz w:val="24"/>
          <w:szCs w:val="24"/>
        </w:rPr>
      </w:pPr>
      <w:r w:rsidRPr="00937263">
        <w:rPr>
          <w:rFonts w:ascii="Times New Roman" w:hAnsi="Times New Roman" w:cs="Times New Roman"/>
          <w:sz w:val="24"/>
          <w:szCs w:val="24"/>
        </w:rPr>
        <w:t xml:space="preserve">Enter the </w:t>
      </w:r>
      <w:r w:rsidRPr="00937263">
        <w:rPr>
          <w:rFonts w:ascii="Times New Roman" w:hAnsi="Times New Roman" w:cs="Times New Roman"/>
          <w:b/>
          <w:sz w:val="24"/>
          <w:szCs w:val="24"/>
        </w:rPr>
        <w:t xml:space="preserve">Emp </w:t>
      </w:r>
      <w:proofErr w:type="spellStart"/>
      <w:r w:rsidRPr="00937263">
        <w:rPr>
          <w:rFonts w:ascii="Times New Roman" w:hAnsi="Times New Roman" w:cs="Times New Roman"/>
          <w:b/>
          <w:sz w:val="24"/>
          <w:szCs w:val="24"/>
        </w:rPr>
        <w:t>Nbr</w:t>
      </w:r>
      <w:proofErr w:type="spellEnd"/>
      <w:r w:rsidRPr="00937263">
        <w:rPr>
          <w:rFonts w:ascii="Times New Roman" w:hAnsi="Times New Roman" w:cs="Times New Roman"/>
          <w:sz w:val="24"/>
          <w:szCs w:val="24"/>
        </w:rPr>
        <w:t xml:space="preserve"> or choose</w:t>
      </w:r>
      <w:r w:rsidRPr="00937263">
        <w:rPr>
          <w:rFonts w:ascii="Times New Roman" w:hAnsi="Times New Roman" w:cs="Times New Roman"/>
          <w:b/>
          <w:sz w:val="24"/>
          <w:szCs w:val="24"/>
        </w:rPr>
        <w:t xml:space="preserve"> Directory</w:t>
      </w:r>
      <w:r w:rsidRPr="00937263">
        <w:rPr>
          <w:rFonts w:ascii="Times New Roman" w:hAnsi="Times New Roman" w:cs="Times New Roman"/>
          <w:sz w:val="24"/>
          <w:szCs w:val="24"/>
        </w:rPr>
        <w:t xml:space="preserve"> if unknown, then TAB</w:t>
      </w:r>
    </w:p>
    <w:p w:rsidR="00B52678" w:rsidRPr="00937263" w:rsidRDefault="00B52678" w:rsidP="00B52678">
      <w:pPr>
        <w:pStyle w:val="ListParagraph"/>
        <w:numPr>
          <w:ilvl w:val="0"/>
          <w:numId w:val="4"/>
        </w:numPr>
        <w:ind w:left="2520"/>
        <w:rPr>
          <w:rFonts w:ascii="Times New Roman" w:hAnsi="Times New Roman" w:cs="Times New Roman"/>
          <w:sz w:val="24"/>
          <w:szCs w:val="24"/>
        </w:rPr>
      </w:pPr>
      <w:r w:rsidRPr="00937263">
        <w:rPr>
          <w:rFonts w:ascii="Times New Roman" w:hAnsi="Times New Roman" w:cs="Times New Roman"/>
          <w:sz w:val="24"/>
          <w:szCs w:val="24"/>
        </w:rPr>
        <w:t xml:space="preserve">Verify or Enter the </w:t>
      </w:r>
      <w:r w:rsidRPr="00937263">
        <w:rPr>
          <w:rFonts w:ascii="Times New Roman" w:hAnsi="Times New Roman" w:cs="Times New Roman"/>
          <w:b/>
          <w:sz w:val="24"/>
          <w:szCs w:val="24"/>
        </w:rPr>
        <w:t>Account Code</w:t>
      </w:r>
    </w:p>
    <w:p w:rsidR="00B52678" w:rsidRPr="00937263" w:rsidRDefault="00B52678" w:rsidP="00B52678">
      <w:pPr>
        <w:pStyle w:val="ListParagraph"/>
        <w:numPr>
          <w:ilvl w:val="0"/>
          <w:numId w:val="4"/>
        </w:numPr>
        <w:ind w:left="2520"/>
        <w:rPr>
          <w:rFonts w:ascii="Times New Roman" w:hAnsi="Times New Roman" w:cs="Times New Roman"/>
          <w:sz w:val="24"/>
          <w:szCs w:val="24"/>
        </w:rPr>
      </w:pPr>
      <w:r w:rsidRPr="00937263">
        <w:rPr>
          <w:rFonts w:ascii="Times New Roman" w:hAnsi="Times New Roman" w:cs="Times New Roman"/>
          <w:b/>
          <w:sz w:val="24"/>
          <w:szCs w:val="24"/>
        </w:rPr>
        <w:t>Payment Code:</w:t>
      </w:r>
      <w:r w:rsidRPr="00937263">
        <w:rPr>
          <w:rFonts w:ascii="Times New Roman" w:hAnsi="Times New Roman" w:cs="Times New Roman"/>
        </w:rPr>
        <w:t xml:space="preserve"> Click </w:t>
      </w:r>
      <w:r w:rsidRPr="00937263">
        <w:rPr>
          <w:noProof/>
          <w:color w:val="0000FF"/>
        </w:rPr>
        <w:drawing>
          <wp:inline distT="0" distB="0" distL="0" distR="0" wp14:anchorId="3618678F" wp14:editId="61499FAE">
            <wp:extent cx="118110" cy="118110"/>
            <wp:effectExtent l="0" t="0" r="0" b="0"/>
            <wp:docPr id="284" name="Picture 284" descr="https://tcc-help.net/txeis/business/lib/exe/fetch.php/images/dropdown.gif">
              <a:hlinkClick xmlns:a="http://schemas.openxmlformats.org/drawingml/2006/main" r:id="rId13" tooltip="&quot;images:dropdown.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c-help.net/txeis/business/lib/exe/fetch.php/images/dropdown.gif">
                      <a:hlinkClick r:id="rId13" tooltip="&quot;images:dropdown.gif&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r w:rsidRPr="00937263">
        <w:rPr>
          <w:rFonts w:ascii="Times New Roman" w:hAnsi="Times New Roman" w:cs="Times New Roman"/>
        </w:rPr>
        <w:t>to select whether to pay not pay</w:t>
      </w:r>
    </w:p>
    <w:p w:rsidR="00B52678" w:rsidRDefault="00B52678" w:rsidP="00B52678">
      <w:pPr>
        <w:pStyle w:val="ListParagraph"/>
        <w:ind w:left="1800" w:firstLine="0"/>
        <w:rPr>
          <w:rFonts w:ascii="Times New Roman" w:hAnsi="Times New Roman" w:cs="Times New Roman"/>
          <w:i/>
          <w:sz w:val="24"/>
          <w:szCs w:val="24"/>
        </w:rPr>
      </w:pPr>
    </w:p>
    <w:p w:rsidR="00B52678" w:rsidRPr="00626C5F" w:rsidRDefault="00B52678" w:rsidP="00B52678">
      <w:pPr>
        <w:pStyle w:val="ListParagraph"/>
        <w:ind w:left="1800" w:firstLine="0"/>
        <w:rPr>
          <w:rFonts w:ascii="Times New Roman" w:hAnsi="Times New Roman" w:cs="Times New Roman"/>
          <w:b/>
          <w:i/>
          <w:sz w:val="24"/>
          <w:szCs w:val="24"/>
        </w:rPr>
      </w:pPr>
      <w:r w:rsidRPr="00626C5F">
        <w:rPr>
          <w:rFonts w:ascii="Times New Roman" w:hAnsi="Times New Roman" w:cs="Times New Roman"/>
          <w:b/>
          <w:i/>
          <w:sz w:val="24"/>
          <w:szCs w:val="24"/>
        </w:rPr>
        <w:t xml:space="preserve">Example: </w:t>
      </w:r>
    </w:p>
    <w:p w:rsidR="00B52678" w:rsidRPr="00626C5F" w:rsidRDefault="00B52678" w:rsidP="00B52678">
      <w:pPr>
        <w:pStyle w:val="ListParagraph"/>
        <w:numPr>
          <w:ilvl w:val="0"/>
          <w:numId w:val="5"/>
        </w:numPr>
        <w:rPr>
          <w:rFonts w:ascii="Times New Roman" w:hAnsi="Times New Roman" w:cs="Times New Roman"/>
          <w:i/>
          <w:sz w:val="24"/>
          <w:szCs w:val="24"/>
        </w:rPr>
      </w:pPr>
      <w:r w:rsidRPr="00626C5F">
        <w:rPr>
          <w:rFonts w:ascii="Times New Roman" w:hAnsi="Times New Roman" w:cs="Times New Roman"/>
          <w:sz w:val="24"/>
          <w:szCs w:val="24"/>
        </w:rPr>
        <w:t xml:space="preserve">If </w:t>
      </w:r>
      <w:r w:rsidRPr="00626C5F">
        <w:rPr>
          <w:rStyle w:val="Emphasis"/>
          <w:rFonts w:ascii="Times New Roman" w:hAnsi="Times New Roman" w:cs="Times New Roman"/>
          <w:b/>
          <w:sz w:val="24"/>
          <w:szCs w:val="24"/>
        </w:rPr>
        <w:t>N Do not pay</w:t>
      </w:r>
      <w:r w:rsidRPr="00626C5F">
        <w:rPr>
          <w:rFonts w:ascii="Times New Roman" w:hAnsi="Times New Roman" w:cs="Times New Roman"/>
          <w:sz w:val="24"/>
          <w:szCs w:val="24"/>
        </w:rPr>
        <w:t xml:space="preserve"> is selected,</w:t>
      </w:r>
      <w:r w:rsidRPr="00626C5F">
        <w:rPr>
          <w:rFonts w:ascii="Times New Roman" w:hAnsi="Times New Roman" w:cs="Times New Roman"/>
          <w:i/>
          <w:sz w:val="24"/>
          <w:szCs w:val="24"/>
        </w:rPr>
        <w:t xml:space="preserve"> the </w:t>
      </w:r>
      <w:r w:rsidRPr="00626C5F">
        <w:rPr>
          <w:rStyle w:val="Strong"/>
          <w:rFonts w:ascii="Times New Roman" w:hAnsi="Times New Roman" w:cs="Times New Roman"/>
          <w:i/>
          <w:sz w:val="24"/>
          <w:szCs w:val="24"/>
        </w:rPr>
        <w:t>Payment Type</w:t>
      </w:r>
      <w:r w:rsidRPr="00626C5F">
        <w:rPr>
          <w:rFonts w:ascii="Times New Roman" w:hAnsi="Times New Roman" w:cs="Times New Roman"/>
          <w:i/>
          <w:sz w:val="24"/>
          <w:szCs w:val="24"/>
        </w:rPr>
        <w:t xml:space="preserve"> field automatically is set to </w:t>
      </w:r>
      <w:r w:rsidRPr="00626C5F">
        <w:rPr>
          <w:rStyle w:val="Emphasis"/>
          <w:rFonts w:ascii="Times New Roman" w:hAnsi="Times New Roman" w:cs="Times New Roman"/>
          <w:sz w:val="24"/>
          <w:szCs w:val="24"/>
        </w:rPr>
        <w:t>2 - Non TRS Bus Allow</w:t>
      </w:r>
      <w:r w:rsidRPr="00626C5F">
        <w:rPr>
          <w:rFonts w:ascii="Times New Roman" w:hAnsi="Times New Roman" w:cs="Times New Roman"/>
          <w:i/>
          <w:sz w:val="24"/>
          <w:szCs w:val="24"/>
        </w:rPr>
        <w:t xml:space="preserve">, and the user cannot modify. Transactions using this combination will not display on the Account Distribution Journal, but are displayed on the Payroll Earnings Register, Check Stub, and Calendar YTD report. </w:t>
      </w:r>
    </w:p>
    <w:p w:rsidR="00B52678" w:rsidRPr="00626C5F" w:rsidRDefault="00B52678" w:rsidP="00B52678">
      <w:pPr>
        <w:pStyle w:val="ListParagraph"/>
        <w:numPr>
          <w:ilvl w:val="0"/>
          <w:numId w:val="5"/>
        </w:numPr>
        <w:rPr>
          <w:rFonts w:ascii="Times New Roman" w:hAnsi="Times New Roman" w:cs="Times New Roman"/>
          <w:i/>
          <w:sz w:val="24"/>
          <w:szCs w:val="24"/>
        </w:rPr>
      </w:pPr>
      <w:r w:rsidRPr="00626C5F">
        <w:rPr>
          <w:rFonts w:ascii="Times New Roman" w:hAnsi="Times New Roman" w:cs="Times New Roman"/>
          <w:i/>
          <w:sz w:val="24"/>
          <w:szCs w:val="24"/>
        </w:rPr>
        <w:t xml:space="preserve">If you are reimbursing an employee for a </w:t>
      </w:r>
      <w:r w:rsidRPr="00626C5F">
        <w:rPr>
          <w:rFonts w:ascii="Times New Roman" w:hAnsi="Times New Roman" w:cs="Times New Roman"/>
          <w:b/>
          <w:i/>
          <w:sz w:val="24"/>
          <w:szCs w:val="24"/>
        </w:rPr>
        <w:t>meal during travel</w:t>
      </w:r>
      <w:r w:rsidRPr="00626C5F">
        <w:rPr>
          <w:rFonts w:ascii="Times New Roman" w:hAnsi="Times New Roman" w:cs="Times New Roman"/>
          <w:i/>
          <w:sz w:val="24"/>
          <w:szCs w:val="24"/>
        </w:rPr>
        <w:t xml:space="preserve">, you will select </w:t>
      </w:r>
      <w:r w:rsidRPr="00626C5F">
        <w:rPr>
          <w:rFonts w:ascii="Times New Roman" w:hAnsi="Times New Roman" w:cs="Times New Roman"/>
          <w:b/>
          <w:i/>
          <w:sz w:val="24"/>
          <w:szCs w:val="24"/>
        </w:rPr>
        <w:t>Payment Code Y</w:t>
      </w:r>
      <w:r w:rsidRPr="00626C5F">
        <w:rPr>
          <w:rFonts w:ascii="Times New Roman" w:hAnsi="Times New Roman" w:cs="Times New Roman"/>
          <w:i/>
          <w:sz w:val="24"/>
          <w:szCs w:val="24"/>
        </w:rPr>
        <w:t xml:space="preserve"> to pay the employee. </w:t>
      </w:r>
    </w:p>
    <w:p w:rsidR="00B52678" w:rsidRPr="00626C5F" w:rsidRDefault="00B52678" w:rsidP="00B52678">
      <w:pPr>
        <w:pStyle w:val="ListParagraph"/>
        <w:numPr>
          <w:ilvl w:val="0"/>
          <w:numId w:val="5"/>
        </w:numPr>
        <w:rPr>
          <w:rFonts w:ascii="Times New Roman" w:hAnsi="Times New Roman" w:cs="Times New Roman"/>
          <w:i/>
          <w:sz w:val="24"/>
          <w:szCs w:val="24"/>
        </w:rPr>
      </w:pPr>
      <w:proofErr w:type="gramStart"/>
      <w:r w:rsidRPr="00626C5F">
        <w:rPr>
          <w:rFonts w:ascii="Times New Roman" w:hAnsi="Times New Roman" w:cs="Times New Roman"/>
          <w:i/>
          <w:sz w:val="24"/>
          <w:szCs w:val="24"/>
        </w:rPr>
        <w:t>If</w:t>
      </w:r>
      <w:proofErr w:type="gramEnd"/>
      <w:r w:rsidRPr="00626C5F">
        <w:rPr>
          <w:rFonts w:ascii="Times New Roman" w:hAnsi="Times New Roman" w:cs="Times New Roman"/>
          <w:i/>
          <w:sz w:val="24"/>
          <w:szCs w:val="24"/>
        </w:rPr>
        <w:t xml:space="preserve"> however, the </w:t>
      </w:r>
      <w:r w:rsidRPr="00626C5F">
        <w:rPr>
          <w:rFonts w:ascii="Times New Roman" w:hAnsi="Times New Roman" w:cs="Times New Roman"/>
          <w:b/>
          <w:i/>
          <w:sz w:val="24"/>
          <w:szCs w:val="24"/>
        </w:rPr>
        <w:t>employee used a school credit card so you don’t have to reimburse him, but do need that reimbursement on his W-2, select Payment Code N</w:t>
      </w:r>
      <w:r w:rsidRPr="00626C5F">
        <w:rPr>
          <w:rFonts w:ascii="Times New Roman" w:hAnsi="Times New Roman" w:cs="Times New Roman"/>
          <w:i/>
          <w:sz w:val="24"/>
          <w:szCs w:val="24"/>
        </w:rPr>
        <w:t xml:space="preserve"> so the amount is not added to his paycheck.  </w:t>
      </w:r>
    </w:p>
    <w:p w:rsidR="00B52678" w:rsidRDefault="00B52678" w:rsidP="00B52678">
      <w:pPr>
        <w:pStyle w:val="ListParagraph"/>
        <w:numPr>
          <w:ilvl w:val="0"/>
          <w:numId w:val="5"/>
        </w:numPr>
        <w:rPr>
          <w:rFonts w:ascii="Times New Roman" w:hAnsi="Times New Roman" w:cs="Times New Roman"/>
          <w:i/>
          <w:sz w:val="24"/>
          <w:szCs w:val="24"/>
        </w:rPr>
      </w:pPr>
      <w:r w:rsidRPr="00626C5F">
        <w:rPr>
          <w:rFonts w:ascii="Times New Roman" w:hAnsi="Times New Roman" w:cs="Times New Roman"/>
          <w:i/>
          <w:sz w:val="24"/>
          <w:szCs w:val="24"/>
        </w:rPr>
        <w:t xml:space="preserve">Choose the Type of Payment and enter the amount in Taxable or </w:t>
      </w:r>
      <w:r w:rsidRPr="00626C5F">
        <w:rPr>
          <w:rFonts w:ascii="Times New Roman" w:hAnsi="Times New Roman" w:cs="Times New Roman"/>
          <w:i/>
          <w:sz w:val="24"/>
          <w:szCs w:val="24"/>
        </w:rPr>
        <w:t>Non-Taxable</w:t>
      </w:r>
      <w:r w:rsidRPr="00626C5F">
        <w:rPr>
          <w:rFonts w:ascii="Times New Roman" w:hAnsi="Times New Roman" w:cs="Times New Roman"/>
          <w:i/>
          <w:sz w:val="24"/>
          <w:szCs w:val="24"/>
        </w:rPr>
        <w:t xml:space="preserve"> as applicable.  Enter</w:t>
      </w:r>
      <w:r>
        <w:rPr>
          <w:rFonts w:ascii="Times New Roman" w:hAnsi="Times New Roman" w:cs="Times New Roman"/>
          <w:i/>
          <w:sz w:val="24"/>
          <w:szCs w:val="24"/>
        </w:rPr>
        <w:t xml:space="preserve"> a reason for the Non TRS amount</w:t>
      </w:r>
    </w:p>
    <w:p w:rsidR="00930892" w:rsidRPr="00B52678" w:rsidRDefault="000B761B" w:rsidP="00B52678">
      <w:pPr>
        <w:ind w:hanging="720"/>
        <w:rPr>
          <w:rFonts w:ascii="Times New Roman" w:hAnsi="Times New Roman" w:cs="Times New Roman"/>
          <w:sz w:val="24"/>
          <w:szCs w:val="24"/>
        </w:rPr>
      </w:pPr>
      <w:r>
        <w:rPr>
          <w:noProof/>
        </w:rPr>
        <w:lastRenderedPageBreak/>
        <w:drawing>
          <wp:anchor distT="0" distB="0" distL="114300" distR="114300" simplePos="0" relativeHeight="251665408" behindDoc="0" locked="0" layoutInCell="1" allowOverlap="1" wp14:anchorId="63170BA1">
            <wp:simplePos x="0" y="0"/>
            <wp:positionH relativeFrom="column">
              <wp:posOffset>3162300</wp:posOffset>
            </wp:positionH>
            <wp:positionV relativeFrom="paragraph">
              <wp:posOffset>323850</wp:posOffset>
            </wp:positionV>
            <wp:extent cx="3171825" cy="30099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1825" cy="3009900"/>
                    </a:xfrm>
                    <a:prstGeom prst="rect">
                      <a:avLst/>
                    </a:prstGeom>
                  </pic:spPr>
                </pic:pic>
              </a:graphicData>
            </a:graphic>
            <wp14:sizeRelH relativeFrom="margin">
              <wp14:pctWidth>0</wp14:pctWidth>
            </wp14:sizeRelH>
            <wp14:sizeRelV relativeFrom="margin">
              <wp14:pctHeight>0</wp14:pctHeight>
            </wp14:sizeRelV>
          </wp:anchor>
        </w:drawing>
      </w:r>
      <w:r w:rsidR="00B52678">
        <w:rPr>
          <w:noProof/>
        </w:rPr>
        <w:drawing>
          <wp:anchor distT="0" distB="0" distL="114300" distR="114300" simplePos="0" relativeHeight="251664384" behindDoc="0" locked="0" layoutInCell="1" allowOverlap="1" wp14:anchorId="66B3489D">
            <wp:simplePos x="0" y="0"/>
            <wp:positionH relativeFrom="column">
              <wp:posOffset>-247650</wp:posOffset>
            </wp:positionH>
            <wp:positionV relativeFrom="paragraph">
              <wp:posOffset>323850</wp:posOffset>
            </wp:positionV>
            <wp:extent cx="3314700" cy="3009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700" cy="3009900"/>
                    </a:xfrm>
                    <a:prstGeom prst="rect">
                      <a:avLst/>
                    </a:prstGeom>
                  </pic:spPr>
                </pic:pic>
              </a:graphicData>
            </a:graphic>
          </wp:anchor>
        </w:drawing>
      </w:r>
    </w:p>
    <w:p w:rsidR="00930892" w:rsidRDefault="00930892"/>
    <w:p w:rsidR="007D577D" w:rsidRPr="00222C7F" w:rsidRDefault="007D577D" w:rsidP="00222C7F">
      <w:pPr>
        <w:pStyle w:val="ListParagraph"/>
        <w:numPr>
          <w:ilvl w:val="0"/>
          <w:numId w:val="7"/>
        </w:numPr>
        <w:rPr>
          <w:rFonts w:ascii="Times New Roman" w:hAnsi="Times New Roman" w:cs="Times New Roman"/>
          <w:b/>
          <w:sz w:val="24"/>
          <w:szCs w:val="24"/>
        </w:rPr>
      </w:pPr>
      <w:r w:rsidRPr="00222C7F">
        <w:rPr>
          <w:rFonts w:ascii="Times New Roman" w:hAnsi="Times New Roman" w:cs="Times New Roman"/>
          <w:b/>
          <w:sz w:val="24"/>
          <w:szCs w:val="24"/>
        </w:rPr>
        <w:t>Additional Deductions – All Pay Types</w:t>
      </w:r>
    </w:p>
    <w:p w:rsidR="007D577D" w:rsidRDefault="007D577D" w:rsidP="007D577D">
      <w:pPr>
        <w:pStyle w:val="ListParagraph"/>
        <w:ind w:left="1350" w:firstLine="0"/>
        <w:rPr>
          <w:rFonts w:ascii="Times New Roman" w:hAnsi="Times New Roman" w:cs="Times New Roman"/>
          <w:b/>
          <w:sz w:val="24"/>
          <w:szCs w:val="24"/>
        </w:rPr>
      </w:pPr>
    </w:p>
    <w:p w:rsidR="007D577D" w:rsidRPr="00222C7F" w:rsidRDefault="005F01B9" w:rsidP="005F01B9">
      <w:pPr>
        <w:ind w:left="720" w:firstLine="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Payroll &gt; </w:t>
      </w:r>
      <w:r w:rsidR="007D577D" w:rsidRPr="00222C7F">
        <w:rPr>
          <w:rFonts w:ascii="Times New Roman" w:hAnsi="Times New Roman" w:cs="Times New Roman"/>
          <w:b/>
          <w:color w:val="FF0000"/>
          <w:sz w:val="24"/>
          <w:szCs w:val="24"/>
        </w:rPr>
        <w:t>Maintenance &gt; Hours/Pay Transmittals &gt; Additional Deduction</w:t>
      </w:r>
      <w:r w:rsidR="00222C7F">
        <w:rPr>
          <w:rFonts w:ascii="Times New Roman" w:hAnsi="Times New Roman" w:cs="Times New Roman"/>
          <w:b/>
          <w:color w:val="FF0000"/>
          <w:sz w:val="24"/>
          <w:szCs w:val="24"/>
        </w:rPr>
        <w:t>s</w:t>
      </w:r>
    </w:p>
    <w:p w:rsidR="007D577D" w:rsidRPr="00226D25" w:rsidRDefault="007D577D" w:rsidP="007D577D">
      <w:pPr>
        <w:pStyle w:val="ListParagraph"/>
        <w:ind w:left="1800" w:firstLine="0"/>
        <w:rPr>
          <w:rFonts w:ascii="Times New Roman" w:hAnsi="Times New Roman" w:cs="Times New Roman"/>
          <w:sz w:val="24"/>
          <w:szCs w:val="24"/>
        </w:rPr>
      </w:pPr>
      <w:r w:rsidRPr="00226D25">
        <w:rPr>
          <w:rFonts w:ascii="Times New Roman" w:hAnsi="Times New Roman" w:cs="Times New Roman"/>
          <w:sz w:val="24"/>
          <w:szCs w:val="24"/>
        </w:rPr>
        <w:t>This tab is used to maintain records of additional deduction transmittals from employee paychecks. It allows the user to set up one-time deductions without altering deduction information on the employee master record.</w:t>
      </w:r>
    </w:p>
    <w:p w:rsidR="007D577D" w:rsidRPr="00226D25" w:rsidRDefault="007D577D" w:rsidP="007D577D">
      <w:pPr>
        <w:pStyle w:val="ListParagraph"/>
        <w:ind w:left="1800" w:firstLine="0"/>
        <w:rPr>
          <w:rFonts w:ascii="Times New Roman" w:hAnsi="Times New Roman" w:cs="Times New Roman"/>
          <w:sz w:val="24"/>
          <w:szCs w:val="24"/>
        </w:rPr>
      </w:pPr>
    </w:p>
    <w:p w:rsidR="007D577D" w:rsidRPr="00226D25" w:rsidRDefault="007D577D" w:rsidP="007D577D">
      <w:pPr>
        <w:pStyle w:val="ListParagraph"/>
        <w:ind w:left="1800" w:firstLine="0"/>
        <w:rPr>
          <w:rFonts w:ascii="Times New Roman" w:hAnsi="Times New Roman" w:cs="Times New Roman"/>
          <w:b/>
          <w:color w:val="7030A0"/>
          <w:sz w:val="24"/>
          <w:szCs w:val="24"/>
        </w:rPr>
      </w:pPr>
      <w:r w:rsidRPr="00226D25">
        <w:rPr>
          <w:rFonts w:ascii="Times New Roman" w:hAnsi="Times New Roman" w:cs="Times New Roman"/>
          <w:b/>
          <w:color w:val="7030A0"/>
          <w:sz w:val="24"/>
          <w:szCs w:val="24"/>
        </w:rPr>
        <w:t>N</w:t>
      </w:r>
      <w:r>
        <w:rPr>
          <w:rFonts w:ascii="Times New Roman" w:hAnsi="Times New Roman" w:cs="Times New Roman"/>
          <w:b/>
          <w:color w:val="7030A0"/>
          <w:sz w:val="24"/>
          <w:szCs w:val="24"/>
        </w:rPr>
        <w:t>OTE</w:t>
      </w:r>
      <w:r w:rsidRPr="00226D25">
        <w:rPr>
          <w:rFonts w:ascii="Times New Roman" w:hAnsi="Times New Roman" w:cs="Times New Roman"/>
          <w:b/>
          <w:color w:val="7030A0"/>
          <w:sz w:val="24"/>
          <w:szCs w:val="24"/>
        </w:rPr>
        <w:t>:  Entries on this page are not processed when selecting Supplemental Payroll on the Run Payroll process page. They are only processed with regularly scheduled payroll processing.</w:t>
      </w:r>
    </w:p>
    <w:p w:rsidR="007D577D" w:rsidRPr="00226D25" w:rsidRDefault="007D577D" w:rsidP="007D577D">
      <w:pPr>
        <w:pStyle w:val="ListParagraph"/>
        <w:ind w:left="1800" w:firstLine="0"/>
        <w:rPr>
          <w:rFonts w:ascii="Times New Roman" w:hAnsi="Times New Roman" w:cs="Times New Roman"/>
          <w:b/>
          <w:color w:val="7030A0"/>
          <w:sz w:val="24"/>
          <w:szCs w:val="24"/>
        </w:rPr>
      </w:pPr>
    </w:p>
    <w:p w:rsidR="007D577D" w:rsidRPr="003672AA" w:rsidRDefault="007D577D" w:rsidP="007D577D">
      <w:pPr>
        <w:pStyle w:val="ListParagraph"/>
        <w:numPr>
          <w:ilvl w:val="0"/>
          <w:numId w:val="4"/>
        </w:numPr>
        <w:ind w:left="2520"/>
        <w:rPr>
          <w:rFonts w:ascii="Times New Roman" w:hAnsi="Times New Roman" w:cs="Times New Roman"/>
          <w:i/>
          <w:sz w:val="24"/>
          <w:szCs w:val="24"/>
        </w:rPr>
      </w:pPr>
      <w:r>
        <w:rPr>
          <w:rFonts w:ascii="Times New Roman" w:hAnsi="Times New Roman" w:cs="Times New Roman"/>
          <w:sz w:val="24"/>
          <w:szCs w:val="24"/>
        </w:rPr>
        <w:t xml:space="preserve">Enter the </w:t>
      </w:r>
      <w:r w:rsidRPr="00222C7F">
        <w:rPr>
          <w:rFonts w:ascii="Times New Roman" w:hAnsi="Times New Roman" w:cs="Times New Roman"/>
          <w:sz w:val="24"/>
          <w:szCs w:val="24"/>
        </w:rPr>
        <w:t>Pay date</w:t>
      </w:r>
    </w:p>
    <w:p w:rsidR="007D577D" w:rsidRPr="003672AA" w:rsidRDefault="007D577D" w:rsidP="007D577D">
      <w:pPr>
        <w:pStyle w:val="ListParagraph"/>
        <w:numPr>
          <w:ilvl w:val="0"/>
          <w:numId w:val="4"/>
        </w:numPr>
        <w:ind w:left="2520"/>
        <w:rPr>
          <w:rFonts w:ascii="Times New Roman" w:hAnsi="Times New Roman" w:cs="Times New Roman"/>
          <w:i/>
          <w:sz w:val="24"/>
          <w:szCs w:val="24"/>
        </w:rPr>
      </w:pPr>
      <w:r>
        <w:rPr>
          <w:rFonts w:ascii="Times New Roman" w:hAnsi="Times New Roman" w:cs="Times New Roman"/>
          <w:sz w:val="24"/>
          <w:szCs w:val="24"/>
        </w:rPr>
        <w:t>Click</w:t>
      </w:r>
      <w:r w:rsidRPr="003672AA">
        <w:rPr>
          <w:rFonts w:ascii="Times New Roman" w:hAnsi="Times New Roman" w:cs="Times New Roman"/>
          <w:b/>
          <w:sz w:val="24"/>
          <w:szCs w:val="24"/>
        </w:rPr>
        <w:t xml:space="preserve"> </w:t>
      </w:r>
      <w:r w:rsidRPr="00222C7F">
        <w:rPr>
          <w:rFonts w:ascii="Times New Roman" w:hAnsi="Times New Roman" w:cs="Times New Roman"/>
          <w:sz w:val="24"/>
          <w:szCs w:val="24"/>
        </w:rPr>
        <w:t>Retrieve</w:t>
      </w:r>
    </w:p>
    <w:p w:rsidR="007D577D" w:rsidRPr="003D6463" w:rsidRDefault="007D577D" w:rsidP="007D577D">
      <w:pPr>
        <w:pStyle w:val="ListParagraph"/>
        <w:numPr>
          <w:ilvl w:val="0"/>
          <w:numId w:val="4"/>
        </w:numPr>
        <w:ind w:left="2520"/>
        <w:rPr>
          <w:rFonts w:ascii="Times New Roman" w:hAnsi="Times New Roman" w:cs="Times New Roman"/>
          <w:i/>
          <w:sz w:val="24"/>
          <w:szCs w:val="24"/>
        </w:rPr>
      </w:pPr>
      <w:r w:rsidRPr="00E72BAB">
        <w:rPr>
          <w:rFonts w:ascii="Times New Roman" w:hAnsi="Times New Roman" w:cs="Times New Roman"/>
          <w:sz w:val="24"/>
          <w:szCs w:val="24"/>
        </w:rPr>
        <w:t xml:space="preserve">Enter the </w:t>
      </w:r>
      <w:r w:rsidRPr="00222C7F">
        <w:rPr>
          <w:rFonts w:ascii="Times New Roman" w:hAnsi="Times New Roman" w:cs="Times New Roman"/>
          <w:sz w:val="24"/>
          <w:szCs w:val="24"/>
        </w:rPr>
        <w:t xml:space="preserve">Emp </w:t>
      </w:r>
      <w:proofErr w:type="spellStart"/>
      <w:r w:rsidRPr="00222C7F">
        <w:rPr>
          <w:rFonts w:ascii="Times New Roman" w:hAnsi="Times New Roman" w:cs="Times New Roman"/>
          <w:sz w:val="24"/>
          <w:szCs w:val="24"/>
        </w:rPr>
        <w:t>Nbr</w:t>
      </w:r>
      <w:proofErr w:type="spellEnd"/>
      <w:r w:rsidRPr="00E72BAB">
        <w:rPr>
          <w:rFonts w:ascii="Times New Roman" w:hAnsi="Times New Roman" w:cs="Times New Roman"/>
          <w:sz w:val="24"/>
          <w:szCs w:val="24"/>
        </w:rPr>
        <w:t xml:space="preserve"> or choose</w:t>
      </w:r>
      <w:r w:rsidRPr="00E72BAB">
        <w:rPr>
          <w:rFonts w:ascii="Times New Roman" w:hAnsi="Times New Roman" w:cs="Times New Roman"/>
          <w:b/>
          <w:sz w:val="24"/>
          <w:szCs w:val="24"/>
        </w:rPr>
        <w:t xml:space="preserve"> </w:t>
      </w:r>
      <w:r w:rsidRPr="00222C7F">
        <w:rPr>
          <w:rFonts w:ascii="Times New Roman" w:hAnsi="Times New Roman" w:cs="Times New Roman"/>
          <w:sz w:val="24"/>
          <w:szCs w:val="24"/>
        </w:rPr>
        <w:t>Directory</w:t>
      </w:r>
      <w:r>
        <w:rPr>
          <w:rFonts w:ascii="Times New Roman" w:hAnsi="Times New Roman" w:cs="Times New Roman"/>
          <w:sz w:val="24"/>
          <w:szCs w:val="24"/>
        </w:rPr>
        <w:t xml:space="preserve"> if unknown, then TAB</w:t>
      </w:r>
    </w:p>
    <w:p w:rsidR="007D577D" w:rsidRPr="00222C7F" w:rsidRDefault="007D577D" w:rsidP="007D577D">
      <w:pPr>
        <w:pStyle w:val="ListParagraph"/>
        <w:numPr>
          <w:ilvl w:val="0"/>
          <w:numId w:val="4"/>
        </w:numPr>
        <w:ind w:left="2520"/>
        <w:rPr>
          <w:rFonts w:ascii="Times New Roman" w:hAnsi="Times New Roman" w:cs="Times New Roman"/>
          <w:sz w:val="24"/>
          <w:szCs w:val="24"/>
        </w:rPr>
      </w:pPr>
      <w:r>
        <w:rPr>
          <w:rFonts w:ascii="Times New Roman" w:hAnsi="Times New Roman" w:cs="Times New Roman"/>
          <w:sz w:val="24"/>
          <w:szCs w:val="24"/>
        </w:rPr>
        <w:t xml:space="preserve">Enter the </w:t>
      </w:r>
      <w:r w:rsidRPr="00222C7F">
        <w:rPr>
          <w:rFonts w:ascii="Times New Roman" w:hAnsi="Times New Roman" w:cs="Times New Roman"/>
          <w:sz w:val="24"/>
          <w:szCs w:val="24"/>
        </w:rPr>
        <w:t>Deduction Code</w:t>
      </w:r>
    </w:p>
    <w:p w:rsidR="007D577D" w:rsidRDefault="007D577D" w:rsidP="007D577D">
      <w:pPr>
        <w:pStyle w:val="ListParagraph"/>
        <w:numPr>
          <w:ilvl w:val="0"/>
          <w:numId w:val="4"/>
        </w:numPr>
        <w:ind w:left="2520"/>
        <w:rPr>
          <w:rFonts w:ascii="Times New Roman" w:hAnsi="Times New Roman" w:cs="Times New Roman"/>
          <w:sz w:val="24"/>
          <w:szCs w:val="24"/>
        </w:rPr>
      </w:pPr>
      <w:r>
        <w:rPr>
          <w:rFonts w:ascii="Times New Roman" w:hAnsi="Times New Roman" w:cs="Times New Roman"/>
          <w:sz w:val="24"/>
          <w:szCs w:val="24"/>
        </w:rPr>
        <w:t xml:space="preserve">Select the </w:t>
      </w:r>
      <w:r w:rsidRPr="00222C7F">
        <w:rPr>
          <w:rFonts w:ascii="Times New Roman" w:hAnsi="Times New Roman" w:cs="Times New Roman"/>
          <w:sz w:val="24"/>
          <w:szCs w:val="24"/>
        </w:rPr>
        <w:t>Deduction Type</w:t>
      </w:r>
    </w:p>
    <w:p w:rsidR="007D577D" w:rsidRPr="003672AA" w:rsidRDefault="007D577D" w:rsidP="007D577D">
      <w:pPr>
        <w:pStyle w:val="ListParagraph"/>
        <w:numPr>
          <w:ilvl w:val="0"/>
          <w:numId w:val="4"/>
        </w:numPr>
        <w:ind w:left="2520"/>
        <w:rPr>
          <w:rFonts w:ascii="Times New Roman" w:hAnsi="Times New Roman" w:cs="Times New Roman"/>
          <w:sz w:val="24"/>
          <w:szCs w:val="24"/>
        </w:rPr>
      </w:pPr>
      <w:r>
        <w:rPr>
          <w:rFonts w:ascii="Times New Roman" w:hAnsi="Times New Roman" w:cs="Times New Roman"/>
          <w:sz w:val="24"/>
          <w:szCs w:val="24"/>
        </w:rPr>
        <w:t xml:space="preserve">Enter the </w:t>
      </w:r>
      <w:r w:rsidRPr="00222C7F">
        <w:rPr>
          <w:rFonts w:ascii="Times New Roman" w:hAnsi="Times New Roman" w:cs="Times New Roman"/>
          <w:sz w:val="24"/>
          <w:szCs w:val="24"/>
        </w:rPr>
        <w:t>Deduction Amount</w:t>
      </w:r>
    </w:p>
    <w:p w:rsidR="007D577D" w:rsidRDefault="007D577D" w:rsidP="007D577D">
      <w:pPr>
        <w:pStyle w:val="ListParagraph"/>
        <w:numPr>
          <w:ilvl w:val="0"/>
          <w:numId w:val="4"/>
        </w:numPr>
        <w:ind w:left="2520"/>
        <w:rPr>
          <w:rFonts w:ascii="Times New Roman" w:hAnsi="Times New Roman" w:cs="Times New Roman"/>
          <w:sz w:val="24"/>
          <w:szCs w:val="24"/>
        </w:rPr>
      </w:pPr>
      <w:r w:rsidRPr="003D40CE">
        <w:rPr>
          <w:rFonts w:ascii="Times New Roman" w:hAnsi="Times New Roman" w:cs="Times New Roman"/>
          <w:sz w:val="24"/>
          <w:szCs w:val="24"/>
        </w:rPr>
        <w:t xml:space="preserve">Select </w:t>
      </w:r>
      <w:r w:rsidRPr="00222C7F">
        <w:rPr>
          <w:rFonts w:ascii="Times New Roman" w:hAnsi="Times New Roman" w:cs="Times New Roman"/>
          <w:sz w:val="24"/>
          <w:szCs w:val="24"/>
        </w:rPr>
        <w:t>Café 125 if the deduction should be tax sheltered</w:t>
      </w:r>
      <w:r w:rsidRPr="003D40CE">
        <w:rPr>
          <w:rFonts w:ascii="Times New Roman" w:hAnsi="Times New Roman" w:cs="Times New Roman"/>
          <w:sz w:val="24"/>
          <w:szCs w:val="24"/>
        </w:rPr>
        <w:t xml:space="preserve"> </w:t>
      </w:r>
    </w:p>
    <w:p w:rsidR="007D577D" w:rsidRPr="003D40CE" w:rsidRDefault="007D577D" w:rsidP="007D577D">
      <w:pPr>
        <w:pStyle w:val="ListParagraph"/>
        <w:numPr>
          <w:ilvl w:val="0"/>
          <w:numId w:val="4"/>
        </w:numPr>
        <w:ind w:left="2520"/>
        <w:rPr>
          <w:rFonts w:ascii="Times New Roman" w:hAnsi="Times New Roman" w:cs="Times New Roman"/>
          <w:sz w:val="24"/>
          <w:szCs w:val="24"/>
        </w:rPr>
      </w:pPr>
      <w:r w:rsidRPr="003D40CE">
        <w:rPr>
          <w:rFonts w:ascii="Times New Roman" w:hAnsi="Times New Roman" w:cs="Times New Roman"/>
          <w:sz w:val="24"/>
          <w:szCs w:val="24"/>
        </w:rPr>
        <w:t xml:space="preserve">Enter the </w:t>
      </w:r>
      <w:r w:rsidRPr="00222C7F">
        <w:rPr>
          <w:rFonts w:ascii="Times New Roman" w:hAnsi="Times New Roman" w:cs="Times New Roman"/>
          <w:sz w:val="24"/>
          <w:szCs w:val="24"/>
        </w:rPr>
        <w:t>Reason for the Deduction</w:t>
      </w:r>
    </w:p>
    <w:p w:rsidR="007D577D" w:rsidRPr="00222C7F" w:rsidRDefault="00222C7F" w:rsidP="007D577D">
      <w:pPr>
        <w:pStyle w:val="ListParagraph"/>
        <w:numPr>
          <w:ilvl w:val="0"/>
          <w:numId w:val="4"/>
        </w:numPr>
        <w:ind w:left="2520"/>
        <w:rPr>
          <w:rFonts w:ascii="Times New Roman" w:hAnsi="Times New Roman" w:cs="Times New Roman"/>
          <w:b/>
          <w:sz w:val="24"/>
          <w:szCs w:val="24"/>
        </w:rPr>
      </w:pPr>
      <w:r>
        <w:rPr>
          <w:rFonts w:ascii="Times New Roman" w:hAnsi="Times New Roman" w:cs="Times New Roman"/>
          <w:sz w:val="24"/>
          <w:szCs w:val="24"/>
        </w:rPr>
        <w:t xml:space="preserve">Click </w:t>
      </w:r>
      <w:r w:rsidR="007D577D" w:rsidRPr="00222C7F">
        <w:rPr>
          <w:rFonts w:ascii="Times New Roman" w:hAnsi="Times New Roman" w:cs="Times New Roman"/>
          <w:sz w:val="24"/>
          <w:szCs w:val="24"/>
        </w:rPr>
        <w:t>S</w:t>
      </w:r>
      <w:r>
        <w:rPr>
          <w:rFonts w:ascii="Times New Roman" w:hAnsi="Times New Roman" w:cs="Times New Roman"/>
          <w:sz w:val="24"/>
          <w:szCs w:val="24"/>
        </w:rPr>
        <w:t>AVE</w:t>
      </w:r>
    </w:p>
    <w:p w:rsidR="005F01B9" w:rsidRPr="005F01B9" w:rsidRDefault="00222C7F" w:rsidP="005F01B9">
      <w:pPr>
        <w:ind w:left="0" w:firstLine="0"/>
        <w:rPr>
          <w:rFonts w:ascii="Times New Roman" w:hAnsi="Times New Roman" w:cs="Times New Roman"/>
          <w:b/>
          <w:sz w:val="24"/>
          <w:szCs w:val="24"/>
        </w:rPr>
      </w:pPr>
      <w:r>
        <w:rPr>
          <w:noProof/>
        </w:rPr>
        <w:lastRenderedPageBreak/>
        <w:drawing>
          <wp:inline distT="0" distB="0" distL="0" distR="0" wp14:anchorId="35CD1F91" wp14:editId="70AC7669">
            <wp:extent cx="6200775" cy="330073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0775" cy="3300730"/>
                    </a:xfrm>
                    <a:prstGeom prst="rect">
                      <a:avLst/>
                    </a:prstGeom>
                  </pic:spPr>
                </pic:pic>
              </a:graphicData>
            </a:graphic>
          </wp:inline>
        </w:drawing>
      </w:r>
    </w:p>
    <w:p w:rsidR="00F23FAC" w:rsidRDefault="00F23FAC" w:rsidP="00F23FAC">
      <w:pPr>
        <w:pStyle w:val="ListParagraph"/>
        <w:ind w:firstLine="0"/>
        <w:rPr>
          <w:rFonts w:ascii="Times New Roman" w:hAnsi="Times New Roman" w:cs="Times New Roman"/>
          <w:b/>
          <w:sz w:val="24"/>
          <w:szCs w:val="24"/>
        </w:rPr>
      </w:pPr>
    </w:p>
    <w:p w:rsidR="005F01B9" w:rsidRPr="005F01B9" w:rsidRDefault="005F01B9" w:rsidP="005F01B9">
      <w:pPr>
        <w:pStyle w:val="ListParagraph"/>
        <w:numPr>
          <w:ilvl w:val="0"/>
          <w:numId w:val="7"/>
        </w:numPr>
        <w:rPr>
          <w:rFonts w:ascii="Times New Roman" w:hAnsi="Times New Roman" w:cs="Times New Roman"/>
          <w:b/>
          <w:sz w:val="24"/>
          <w:szCs w:val="24"/>
        </w:rPr>
      </w:pPr>
      <w:r w:rsidRPr="005F01B9">
        <w:rPr>
          <w:rFonts w:ascii="Times New Roman" w:hAnsi="Times New Roman" w:cs="Times New Roman"/>
          <w:b/>
          <w:sz w:val="24"/>
          <w:szCs w:val="24"/>
        </w:rPr>
        <w:t>Deduction Refunds – All Pay Types</w:t>
      </w:r>
    </w:p>
    <w:p w:rsidR="005F01B9" w:rsidRPr="00F23FAC" w:rsidRDefault="005F01B9" w:rsidP="00F23FAC">
      <w:pPr>
        <w:rPr>
          <w:rFonts w:ascii="Times New Roman" w:hAnsi="Times New Roman" w:cs="Times New Roman"/>
          <w:sz w:val="24"/>
          <w:szCs w:val="24"/>
        </w:rPr>
      </w:pPr>
      <w:r>
        <w:rPr>
          <w:rFonts w:ascii="Times New Roman" w:hAnsi="Times New Roman" w:cs="Times New Roman"/>
          <w:b/>
          <w:color w:val="FF0000"/>
          <w:sz w:val="24"/>
          <w:szCs w:val="24"/>
        </w:rPr>
        <w:t xml:space="preserve">      </w:t>
      </w:r>
      <w:r w:rsidRPr="005F01B9">
        <w:rPr>
          <w:rFonts w:ascii="Times New Roman" w:hAnsi="Times New Roman" w:cs="Times New Roman"/>
          <w:b/>
          <w:color w:val="FF0000"/>
          <w:sz w:val="24"/>
          <w:szCs w:val="24"/>
        </w:rPr>
        <w:t>Maintenance &gt; Hours/Pay Transmittals &gt; Deduction Refunds</w:t>
      </w:r>
    </w:p>
    <w:p w:rsidR="005F01B9" w:rsidRDefault="005F01B9" w:rsidP="005F01B9">
      <w:pPr>
        <w:pStyle w:val="ListParagraph"/>
        <w:ind w:left="1800" w:firstLine="0"/>
        <w:rPr>
          <w:rFonts w:ascii="Times New Roman" w:hAnsi="Times New Roman" w:cs="Times New Roman"/>
          <w:sz w:val="24"/>
          <w:szCs w:val="24"/>
        </w:rPr>
      </w:pPr>
      <w:r w:rsidRPr="003672AA">
        <w:rPr>
          <w:rFonts w:ascii="Times New Roman" w:hAnsi="Times New Roman" w:cs="Times New Roman"/>
          <w:sz w:val="24"/>
          <w:szCs w:val="24"/>
        </w:rPr>
        <w:t>This tab is used to maintain records of deduction refund transmittals for employee paychecks in which incorrect deductions were taken. This tab is used for correcting deduction errors.</w:t>
      </w:r>
    </w:p>
    <w:p w:rsidR="005F01B9" w:rsidRPr="00967D52" w:rsidRDefault="005F01B9" w:rsidP="005F01B9">
      <w:pPr>
        <w:pStyle w:val="ListParagraph"/>
        <w:ind w:left="1800" w:firstLine="0"/>
        <w:rPr>
          <w:rFonts w:ascii="Times New Roman" w:hAnsi="Times New Roman" w:cs="Times New Roman"/>
          <w:sz w:val="24"/>
          <w:szCs w:val="24"/>
        </w:rPr>
      </w:pPr>
    </w:p>
    <w:p w:rsidR="005F01B9" w:rsidRPr="003672AA" w:rsidRDefault="005F01B9" w:rsidP="005F01B9">
      <w:pPr>
        <w:pStyle w:val="ListParagraph"/>
        <w:numPr>
          <w:ilvl w:val="0"/>
          <w:numId w:val="4"/>
        </w:numPr>
        <w:ind w:left="2520"/>
        <w:rPr>
          <w:rFonts w:ascii="Times New Roman" w:hAnsi="Times New Roman" w:cs="Times New Roman"/>
          <w:i/>
          <w:sz w:val="24"/>
          <w:szCs w:val="24"/>
        </w:rPr>
      </w:pPr>
      <w:r>
        <w:rPr>
          <w:rFonts w:ascii="Times New Roman" w:hAnsi="Times New Roman" w:cs="Times New Roman"/>
          <w:sz w:val="24"/>
          <w:szCs w:val="24"/>
        </w:rPr>
        <w:t xml:space="preserve">Enter the </w:t>
      </w:r>
      <w:r w:rsidRPr="00F23FAC">
        <w:rPr>
          <w:rFonts w:ascii="Times New Roman" w:hAnsi="Times New Roman" w:cs="Times New Roman"/>
          <w:sz w:val="24"/>
          <w:szCs w:val="24"/>
        </w:rPr>
        <w:t>Pay date</w:t>
      </w:r>
    </w:p>
    <w:p w:rsidR="005F01B9" w:rsidRPr="003672AA" w:rsidRDefault="005F01B9" w:rsidP="005F01B9">
      <w:pPr>
        <w:pStyle w:val="ListParagraph"/>
        <w:numPr>
          <w:ilvl w:val="0"/>
          <w:numId w:val="4"/>
        </w:numPr>
        <w:ind w:left="2520"/>
        <w:rPr>
          <w:rFonts w:ascii="Times New Roman" w:hAnsi="Times New Roman" w:cs="Times New Roman"/>
          <w:i/>
          <w:sz w:val="24"/>
          <w:szCs w:val="24"/>
        </w:rPr>
      </w:pPr>
      <w:r>
        <w:rPr>
          <w:rFonts w:ascii="Times New Roman" w:hAnsi="Times New Roman" w:cs="Times New Roman"/>
          <w:sz w:val="24"/>
          <w:szCs w:val="24"/>
        </w:rPr>
        <w:t>Click</w:t>
      </w:r>
      <w:r w:rsidRPr="003672AA">
        <w:rPr>
          <w:rFonts w:ascii="Times New Roman" w:hAnsi="Times New Roman" w:cs="Times New Roman"/>
          <w:b/>
          <w:sz w:val="24"/>
          <w:szCs w:val="24"/>
        </w:rPr>
        <w:t xml:space="preserve"> </w:t>
      </w:r>
      <w:r w:rsidRPr="00F23FAC">
        <w:rPr>
          <w:rFonts w:ascii="Times New Roman" w:hAnsi="Times New Roman" w:cs="Times New Roman"/>
          <w:sz w:val="24"/>
          <w:szCs w:val="24"/>
        </w:rPr>
        <w:t>Retrieve</w:t>
      </w:r>
    </w:p>
    <w:p w:rsidR="005F01B9" w:rsidRPr="003D6463" w:rsidRDefault="005F01B9" w:rsidP="005F01B9">
      <w:pPr>
        <w:pStyle w:val="ListParagraph"/>
        <w:numPr>
          <w:ilvl w:val="0"/>
          <w:numId w:val="4"/>
        </w:numPr>
        <w:ind w:left="2520"/>
        <w:rPr>
          <w:rFonts w:ascii="Times New Roman" w:hAnsi="Times New Roman" w:cs="Times New Roman"/>
          <w:i/>
          <w:sz w:val="24"/>
          <w:szCs w:val="24"/>
        </w:rPr>
      </w:pPr>
      <w:r w:rsidRPr="00E72BAB">
        <w:rPr>
          <w:rFonts w:ascii="Times New Roman" w:hAnsi="Times New Roman" w:cs="Times New Roman"/>
          <w:sz w:val="24"/>
          <w:szCs w:val="24"/>
        </w:rPr>
        <w:t xml:space="preserve">Enter the </w:t>
      </w:r>
      <w:r w:rsidRPr="00F23FAC">
        <w:rPr>
          <w:rFonts w:ascii="Times New Roman" w:hAnsi="Times New Roman" w:cs="Times New Roman"/>
          <w:sz w:val="24"/>
          <w:szCs w:val="24"/>
        </w:rPr>
        <w:t xml:space="preserve">Emp </w:t>
      </w:r>
      <w:proofErr w:type="spellStart"/>
      <w:r w:rsidRPr="00F23FAC">
        <w:rPr>
          <w:rFonts w:ascii="Times New Roman" w:hAnsi="Times New Roman" w:cs="Times New Roman"/>
          <w:sz w:val="24"/>
          <w:szCs w:val="24"/>
        </w:rPr>
        <w:t>Nbr</w:t>
      </w:r>
      <w:proofErr w:type="spellEnd"/>
      <w:r w:rsidRPr="00E72BAB">
        <w:rPr>
          <w:rFonts w:ascii="Times New Roman" w:hAnsi="Times New Roman" w:cs="Times New Roman"/>
          <w:sz w:val="24"/>
          <w:szCs w:val="24"/>
        </w:rPr>
        <w:t xml:space="preserve"> or choose</w:t>
      </w:r>
      <w:r w:rsidRPr="00E72BAB">
        <w:rPr>
          <w:rFonts w:ascii="Times New Roman" w:hAnsi="Times New Roman" w:cs="Times New Roman"/>
          <w:b/>
          <w:sz w:val="24"/>
          <w:szCs w:val="24"/>
        </w:rPr>
        <w:t xml:space="preserve"> </w:t>
      </w:r>
      <w:r w:rsidRPr="00F23FAC">
        <w:rPr>
          <w:rFonts w:ascii="Times New Roman" w:hAnsi="Times New Roman" w:cs="Times New Roman"/>
          <w:sz w:val="24"/>
          <w:szCs w:val="24"/>
        </w:rPr>
        <w:t>Directory</w:t>
      </w:r>
      <w:r>
        <w:rPr>
          <w:rFonts w:ascii="Times New Roman" w:hAnsi="Times New Roman" w:cs="Times New Roman"/>
          <w:sz w:val="24"/>
          <w:szCs w:val="24"/>
        </w:rPr>
        <w:t xml:space="preserve"> if unknown, then TAB</w:t>
      </w:r>
    </w:p>
    <w:p w:rsidR="005F01B9" w:rsidRDefault="005F01B9" w:rsidP="005F01B9">
      <w:pPr>
        <w:pStyle w:val="ListParagraph"/>
        <w:numPr>
          <w:ilvl w:val="0"/>
          <w:numId w:val="4"/>
        </w:numPr>
        <w:ind w:left="2520"/>
        <w:rPr>
          <w:rFonts w:ascii="Times New Roman" w:hAnsi="Times New Roman" w:cs="Times New Roman"/>
          <w:sz w:val="24"/>
          <w:szCs w:val="24"/>
        </w:rPr>
      </w:pPr>
      <w:r>
        <w:rPr>
          <w:rFonts w:ascii="Times New Roman" w:hAnsi="Times New Roman" w:cs="Times New Roman"/>
          <w:sz w:val="24"/>
          <w:szCs w:val="24"/>
        </w:rPr>
        <w:t xml:space="preserve">Enter the </w:t>
      </w:r>
      <w:r w:rsidRPr="00F23FAC">
        <w:rPr>
          <w:rFonts w:ascii="Times New Roman" w:hAnsi="Times New Roman" w:cs="Times New Roman"/>
          <w:sz w:val="24"/>
          <w:szCs w:val="24"/>
        </w:rPr>
        <w:t>Deduction Code</w:t>
      </w:r>
    </w:p>
    <w:p w:rsidR="005F01B9" w:rsidRPr="003672AA" w:rsidRDefault="005F01B9" w:rsidP="005F01B9">
      <w:pPr>
        <w:pStyle w:val="ListParagraph"/>
        <w:numPr>
          <w:ilvl w:val="0"/>
          <w:numId w:val="4"/>
        </w:numPr>
        <w:ind w:left="2520"/>
        <w:rPr>
          <w:rFonts w:ascii="Times New Roman" w:hAnsi="Times New Roman" w:cs="Times New Roman"/>
          <w:sz w:val="24"/>
          <w:szCs w:val="24"/>
        </w:rPr>
      </w:pPr>
      <w:r>
        <w:rPr>
          <w:rFonts w:ascii="Times New Roman" w:hAnsi="Times New Roman" w:cs="Times New Roman"/>
          <w:sz w:val="24"/>
          <w:szCs w:val="24"/>
        </w:rPr>
        <w:t xml:space="preserve">Enter the </w:t>
      </w:r>
      <w:r w:rsidRPr="00F23FAC">
        <w:rPr>
          <w:rFonts w:ascii="Times New Roman" w:hAnsi="Times New Roman" w:cs="Times New Roman"/>
          <w:sz w:val="24"/>
          <w:szCs w:val="24"/>
        </w:rPr>
        <w:t>Deduction Refund Amount</w:t>
      </w:r>
    </w:p>
    <w:p w:rsidR="005F01B9" w:rsidRDefault="005F01B9" w:rsidP="005F01B9">
      <w:pPr>
        <w:pStyle w:val="ListParagraph"/>
        <w:numPr>
          <w:ilvl w:val="0"/>
          <w:numId w:val="4"/>
        </w:numPr>
        <w:ind w:left="2520"/>
        <w:rPr>
          <w:rFonts w:ascii="Times New Roman" w:hAnsi="Times New Roman" w:cs="Times New Roman"/>
          <w:sz w:val="24"/>
          <w:szCs w:val="24"/>
        </w:rPr>
      </w:pPr>
      <w:r w:rsidRPr="003D40CE">
        <w:rPr>
          <w:rFonts w:ascii="Times New Roman" w:hAnsi="Times New Roman" w:cs="Times New Roman"/>
          <w:sz w:val="24"/>
          <w:szCs w:val="24"/>
        </w:rPr>
        <w:t xml:space="preserve">Select </w:t>
      </w:r>
      <w:r w:rsidRPr="00F23FAC">
        <w:rPr>
          <w:rFonts w:ascii="Times New Roman" w:hAnsi="Times New Roman" w:cs="Times New Roman"/>
          <w:sz w:val="24"/>
          <w:szCs w:val="24"/>
        </w:rPr>
        <w:t>Café 125 if the deduction was originally tax sheltered</w:t>
      </w:r>
      <w:r w:rsidRPr="003D40CE">
        <w:rPr>
          <w:rFonts w:ascii="Times New Roman" w:hAnsi="Times New Roman" w:cs="Times New Roman"/>
          <w:sz w:val="24"/>
          <w:szCs w:val="24"/>
        </w:rPr>
        <w:t xml:space="preserve"> </w:t>
      </w:r>
    </w:p>
    <w:p w:rsidR="005F01B9" w:rsidRPr="003D40CE" w:rsidRDefault="005F01B9" w:rsidP="005F01B9">
      <w:pPr>
        <w:pStyle w:val="ListParagraph"/>
        <w:numPr>
          <w:ilvl w:val="0"/>
          <w:numId w:val="4"/>
        </w:numPr>
        <w:ind w:left="2520"/>
        <w:rPr>
          <w:rFonts w:ascii="Times New Roman" w:hAnsi="Times New Roman" w:cs="Times New Roman"/>
          <w:sz w:val="24"/>
          <w:szCs w:val="24"/>
        </w:rPr>
      </w:pPr>
      <w:r w:rsidRPr="003D40CE">
        <w:rPr>
          <w:rFonts w:ascii="Times New Roman" w:hAnsi="Times New Roman" w:cs="Times New Roman"/>
          <w:sz w:val="24"/>
          <w:szCs w:val="24"/>
        </w:rPr>
        <w:t xml:space="preserve">Enter the </w:t>
      </w:r>
      <w:r w:rsidRPr="00F23FAC">
        <w:rPr>
          <w:rFonts w:ascii="Times New Roman" w:hAnsi="Times New Roman" w:cs="Times New Roman"/>
          <w:sz w:val="24"/>
          <w:szCs w:val="24"/>
        </w:rPr>
        <w:t>Reason for the Refund</w:t>
      </w:r>
    </w:p>
    <w:p w:rsidR="005F01B9" w:rsidRPr="00F23FAC" w:rsidRDefault="00F23FAC" w:rsidP="005F01B9">
      <w:pPr>
        <w:pStyle w:val="ListParagraph"/>
        <w:numPr>
          <w:ilvl w:val="0"/>
          <w:numId w:val="4"/>
        </w:numPr>
        <w:ind w:left="2520"/>
        <w:rPr>
          <w:rFonts w:ascii="Times New Roman" w:hAnsi="Times New Roman" w:cs="Times New Roman"/>
          <w:sz w:val="24"/>
          <w:szCs w:val="24"/>
        </w:rPr>
      </w:pPr>
      <w:r>
        <w:rPr>
          <w:rFonts w:ascii="Times New Roman" w:hAnsi="Times New Roman" w:cs="Times New Roman"/>
          <w:sz w:val="24"/>
          <w:szCs w:val="24"/>
        </w:rPr>
        <w:t xml:space="preserve">Click </w:t>
      </w:r>
      <w:r w:rsidR="005F01B9" w:rsidRPr="00F23FAC">
        <w:rPr>
          <w:rFonts w:ascii="Times New Roman" w:hAnsi="Times New Roman" w:cs="Times New Roman"/>
          <w:sz w:val="24"/>
          <w:szCs w:val="24"/>
        </w:rPr>
        <w:t>Save</w:t>
      </w:r>
    </w:p>
    <w:p w:rsidR="005F01B9" w:rsidRDefault="00F23FAC" w:rsidP="005F01B9">
      <w:pPr>
        <w:pStyle w:val="ListParagraph"/>
        <w:ind w:left="2520" w:firstLine="0"/>
        <w:rPr>
          <w:rFonts w:ascii="Times New Roman" w:hAnsi="Times New Roman" w:cs="Times New Roman"/>
          <w:b/>
          <w:sz w:val="24"/>
          <w:szCs w:val="24"/>
        </w:rPr>
      </w:pPr>
      <w:r>
        <w:rPr>
          <w:noProof/>
        </w:rPr>
        <w:lastRenderedPageBreak/>
        <w:drawing>
          <wp:anchor distT="0" distB="0" distL="114300" distR="114300" simplePos="0" relativeHeight="251666432" behindDoc="0" locked="0" layoutInCell="1" allowOverlap="1" wp14:anchorId="74B59079">
            <wp:simplePos x="0" y="0"/>
            <wp:positionH relativeFrom="column">
              <wp:posOffset>-29210</wp:posOffset>
            </wp:positionH>
            <wp:positionV relativeFrom="paragraph">
              <wp:posOffset>66675</wp:posOffset>
            </wp:positionV>
            <wp:extent cx="6257925" cy="32289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57925" cy="3228975"/>
                    </a:xfrm>
                    <a:prstGeom prst="rect">
                      <a:avLst/>
                    </a:prstGeom>
                  </pic:spPr>
                </pic:pic>
              </a:graphicData>
            </a:graphic>
            <wp14:sizeRelH relativeFrom="margin">
              <wp14:pctWidth>0</wp14:pctWidth>
            </wp14:sizeRelH>
          </wp:anchor>
        </w:drawing>
      </w:r>
    </w:p>
    <w:p w:rsidR="00F23FAC" w:rsidRPr="00312B33" w:rsidRDefault="00F23FAC" w:rsidP="00F23FAC">
      <w:pPr>
        <w:pStyle w:val="body-text"/>
        <w:numPr>
          <w:ilvl w:val="0"/>
          <w:numId w:val="7"/>
        </w:numPr>
        <w:rPr>
          <w:b/>
          <w:i/>
        </w:rPr>
      </w:pPr>
      <w:r w:rsidRPr="00312B33">
        <w:rPr>
          <w:b/>
        </w:rPr>
        <w:t>System Adjustments</w:t>
      </w:r>
      <w:r w:rsidRPr="00312B33">
        <w:rPr>
          <w:b/>
          <w:i/>
        </w:rPr>
        <w:t xml:space="preserve"> – </w:t>
      </w:r>
      <w:r w:rsidRPr="00312B33">
        <w:rPr>
          <w:b/>
        </w:rPr>
        <w:t>All Pay Types</w:t>
      </w:r>
    </w:p>
    <w:p w:rsidR="00F23FAC" w:rsidRPr="000B5CD1" w:rsidRDefault="00F23FAC" w:rsidP="00F23FAC">
      <w:pPr>
        <w:pStyle w:val="body-text"/>
        <w:rPr>
          <w:b/>
          <w:i/>
        </w:rPr>
      </w:pPr>
      <w:r>
        <w:rPr>
          <w:b/>
          <w:color w:val="FF0000"/>
        </w:rPr>
        <w:t xml:space="preserve">     </w:t>
      </w:r>
      <w:r w:rsidRPr="00814E66">
        <w:rPr>
          <w:b/>
          <w:color w:val="FF0000"/>
        </w:rPr>
        <w:t xml:space="preserve">Maintenance &gt; </w:t>
      </w:r>
      <w:r>
        <w:rPr>
          <w:b/>
          <w:color w:val="FF0000"/>
        </w:rPr>
        <w:t>Hours/Pay Transmittals &gt; System Adjustments</w:t>
      </w:r>
    </w:p>
    <w:p w:rsidR="00F23FAC" w:rsidRPr="000B5CD1" w:rsidRDefault="00F23FAC" w:rsidP="00F23FAC">
      <w:pPr>
        <w:pStyle w:val="body-text"/>
        <w:ind w:left="1800" w:firstLine="0"/>
      </w:pPr>
      <w:r w:rsidRPr="000B5CD1">
        <w:t xml:space="preserve">Used to refund particular contributions normally taken during the payroll process.  Select the Refund Type and enter the amount.  </w:t>
      </w:r>
      <w:r w:rsidRPr="000B5CD1">
        <w:rPr>
          <w:sz w:val="12"/>
          <w:szCs w:val="12"/>
        </w:rPr>
        <w:t> </w:t>
      </w:r>
      <w:r w:rsidRPr="000B5CD1">
        <w:t xml:space="preserve">In the </w:t>
      </w:r>
      <w:r w:rsidRPr="000B5CD1">
        <w:rPr>
          <w:b/>
        </w:rPr>
        <w:t>Gross Amt</w:t>
      </w:r>
      <w:r w:rsidRPr="000B5CD1">
        <w:t xml:space="preserve"> field, type the employee’s gross monthly salary according to the refund type. </w:t>
      </w:r>
    </w:p>
    <w:p w:rsidR="00F23FAC" w:rsidRPr="000B5CD1" w:rsidRDefault="00F23FAC" w:rsidP="00F23FAC">
      <w:pPr>
        <w:pStyle w:val="body-text"/>
        <w:numPr>
          <w:ilvl w:val="0"/>
          <w:numId w:val="8"/>
        </w:numPr>
      </w:pPr>
      <w:r w:rsidRPr="000B5CD1">
        <w:t>If the refund type is TRS related (i.e., refund types I, P, S, or T), enter the TRS gross amount.</w:t>
      </w:r>
    </w:p>
    <w:p w:rsidR="00F23FAC" w:rsidRPr="000B5CD1" w:rsidRDefault="00F23FAC" w:rsidP="00F23FAC">
      <w:pPr>
        <w:pStyle w:val="body-text"/>
        <w:numPr>
          <w:ilvl w:val="0"/>
          <w:numId w:val="8"/>
        </w:numPr>
      </w:pPr>
      <w:r w:rsidRPr="000B5CD1">
        <w:t>If the refund type is Medicare related (i.e., refund type M), enter the Medicare gross amount.</w:t>
      </w:r>
    </w:p>
    <w:p w:rsidR="00F23FAC" w:rsidRPr="000B5CD1" w:rsidRDefault="00F23FAC" w:rsidP="00F23FAC">
      <w:pPr>
        <w:pStyle w:val="body-text"/>
        <w:numPr>
          <w:ilvl w:val="0"/>
          <w:numId w:val="8"/>
        </w:numPr>
      </w:pPr>
      <w:r w:rsidRPr="000B5CD1">
        <w:t>If the refund type is FICA related (i.e., refund types F or G), enter the FICA gross amount.</w:t>
      </w:r>
    </w:p>
    <w:p w:rsidR="00F23FAC" w:rsidRPr="007C78ED" w:rsidRDefault="00F23FAC" w:rsidP="00F23FAC">
      <w:pPr>
        <w:pStyle w:val="body-text"/>
        <w:jc w:val="center"/>
        <w:rPr>
          <w:b/>
          <w:color w:val="7030A0"/>
        </w:rPr>
      </w:pPr>
      <w:r w:rsidRPr="007C78ED">
        <w:rPr>
          <w:b/>
          <w:color w:val="7030A0"/>
        </w:rPr>
        <w:t>N</w:t>
      </w:r>
      <w:r>
        <w:rPr>
          <w:b/>
          <w:color w:val="7030A0"/>
        </w:rPr>
        <w:t>OTE</w:t>
      </w:r>
      <w:r w:rsidRPr="007C78ED">
        <w:rPr>
          <w:b/>
          <w:color w:val="7030A0"/>
        </w:rPr>
        <w:t>: Only process during Regular Payroll and not Supplemental.</w:t>
      </w:r>
    </w:p>
    <w:p w:rsidR="000B761B" w:rsidRDefault="003557A1">
      <w:bookmarkStart w:id="1" w:name="_GoBack"/>
      <w:bookmarkEnd w:id="1"/>
      <w:r>
        <w:rPr>
          <w:noProof/>
        </w:rPr>
        <w:lastRenderedPageBreak/>
        <w:drawing>
          <wp:anchor distT="0" distB="0" distL="114300" distR="114300" simplePos="0" relativeHeight="251667456" behindDoc="0" locked="0" layoutInCell="1" allowOverlap="1" wp14:anchorId="11E44C5E">
            <wp:simplePos x="0" y="0"/>
            <wp:positionH relativeFrom="column">
              <wp:posOffset>-104775</wp:posOffset>
            </wp:positionH>
            <wp:positionV relativeFrom="paragraph">
              <wp:posOffset>0</wp:posOffset>
            </wp:positionV>
            <wp:extent cx="6219825" cy="30099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19825" cy="3009900"/>
                    </a:xfrm>
                    <a:prstGeom prst="rect">
                      <a:avLst/>
                    </a:prstGeom>
                  </pic:spPr>
                </pic:pic>
              </a:graphicData>
            </a:graphic>
            <wp14:sizeRelV relativeFrom="margin">
              <wp14:pctHeight>0</wp14:pctHeight>
            </wp14:sizeRelV>
          </wp:anchor>
        </w:drawing>
      </w:r>
    </w:p>
    <w:sectPr w:rsidR="000B761B">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0F2" w:rsidRDefault="00CE00F2" w:rsidP="00CE00F2">
      <w:pPr>
        <w:spacing w:after="0"/>
      </w:pPr>
      <w:r>
        <w:separator/>
      </w:r>
    </w:p>
  </w:endnote>
  <w:endnote w:type="continuationSeparator" w:id="0">
    <w:p w:rsidR="00CE00F2" w:rsidRDefault="00CE00F2" w:rsidP="00CE0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0F2" w:rsidRDefault="00CE00F2" w:rsidP="00CE00F2">
      <w:pPr>
        <w:spacing w:after="0"/>
      </w:pPr>
      <w:r>
        <w:separator/>
      </w:r>
    </w:p>
  </w:footnote>
  <w:footnote w:type="continuationSeparator" w:id="0">
    <w:p w:rsidR="00CE00F2" w:rsidRDefault="00CE00F2" w:rsidP="00CE0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F2" w:rsidRPr="00CE00F2" w:rsidRDefault="00CE00F2" w:rsidP="00CE00F2">
    <w:pPr>
      <w:pStyle w:val="Header"/>
      <w:jc w:val="center"/>
      <w:rPr>
        <w:b/>
        <w:sz w:val="48"/>
      </w:rPr>
    </w:pPr>
    <w:r w:rsidRPr="00CE00F2">
      <w:rPr>
        <w:b/>
        <w:sz w:val="48"/>
      </w:rPr>
      <w:t>Hours/Pay Transmittal Manual Entry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F797E"/>
    <w:multiLevelType w:val="hybridMultilevel"/>
    <w:tmpl w:val="2F8EAFE2"/>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5425D1"/>
    <w:multiLevelType w:val="hybridMultilevel"/>
    <w:tmpl w:val="7BD2C686"/>
    <w:lvl w:ilvl="0" w:tplc="3A203C14">
      <w:start w:val="3"/>
      <w:numFmt w:val="lowerLetter"/>
      <w:lvlText w:val="%1."/>
      <w:lvlJc w:val="left"/>
      <w:pPr>
        <w:ind w:left="180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3240" w:hanging="180"/>
      </w:pPr>
    </w:lvl>
    <w:lvl w:ilvl="3" w:tplc="A7FAA5EA">
      <w:start w:val="1"/>
      <w:numFmt w:val="upperLetter"/>
      <w:lvlText w:val="%4."/>
      <w:lvlJc w:val="left"/>
      <w:pPr>
        <w:ind w:left="1620" w:hanging="360"/>
      </w:pPr>
      <w:rPr>
        <w:rFonts w:ascii="Times New Roman" w:eastAsiaTheme="minorHAnsi" w:hAnsi="Times New Roman" w:cs="Times New Roman" w:hint="default"/>
        <w:b/>
        <w:i w:val="0"/>
      </w:rPr>
    </w:lvl>
    <w:lvl w:ilvl="4" w:tplc="CF463414">
      <w:start w:val="1"/>
      <w:numFmt w:val="decimal"/>
      <w:lvlText w:val="%5)"/>
      <w:lvlJc w:val="left"/>
      <w:pPr>
        <w:ind w:left="1890" w:hanging="360"/>
      </w:pPr>
      <w:rPr>
        <w:rFonts w:hint="default"/>
      </w:rPr>
    </w:lvl>
    <w:lvl w:ilvl="5" w:tplc="2C8C644A">
      <w:start w:val="2"/>
      <w:numFmt w:val="decimal"/>
      <w:lvlText w:val="%6."/>
      <w:lvlJc w:val="left"/>
      <w:pPr>
        <w:ind w:left="5580" w:hanging="360"/>
      </w:pPr>
      <w:rPr>
        <w:rFonts w:hint="default"/>
        <w:i w:val="0"/>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FEE0562"/>
    <w:multiLevelType w:val="hybridMultilevel"/>
    <w:tmpl w:val="6E10F6D0"/>
    <w:lvl w:ilvl="0" w:tplc="84228D5C">
      <w:start w:val="2"/>
      <w:numFmt w:val="lowerLetter"/>
      <w:lvlText w:val="%1."/>
      <w:lvlJc w:val="left"/>
      <w:pPr>
        <w:ind w:left="1350" w:hanging="360"/>
      </w:pPr>
      <w:rPr>
        <w:rFonts w:hint="default"/>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530D4DE7"/>
    <w:multiLevelType w:val="hybridMultilevel"/>
    <w:tmpl w:val="7B700A7A"/>
    <w:lvl w:ilvl="0" w:tplc="04090001">
      <w:start w:val="1"/>
      <w:numFmt w:val="bullet"/>
      <w:lvlText w:val=""/>
      <w:lvlJc w:val="left"/>
      <w:pPr>
        <w:ind w:left="2790" w:hanging="360"/>
      </w:pPr>
      <w:rPr>
        <w:rFonts w:ascii="Symbol" w:hAnsi="Symbol" w:hint="default"/>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4" w15:restartNumberingAfterBreak="0">
    <w:nsid w:val="6AA6215F"/>
    <w:multiLevelType w:val="hybridMultilevel"/>
    <w:tmpl w:val="F49C8A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72D80713"/>
    <w:multiLevelType w:val="hybridMultilevel"/>
    <w:tmpl w:val="8B5A96F8"/>
    <w:lvl w:ilvl="0" w:tplc="F2065EC2">
      <w:start w:val="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3BF31B6"/>
    <w:multiLevelType w:val="hybridMultilevel"/>
    <w:tmpl w:val="5C048C7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7F1401DD"/>
    <w:multiLevelType w:val="hybridMultilevel"/>
    <w:tmpl w:val="321843A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6"/>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0F2"/>
    <w:rsid w:val="000B1155"/>
    <w:rsid w:val="000B761B"/>
    <w:rsid w:val="000F2FE8"/>
    <w:rsid w:val="00193798"/>
    <w:rsid w:val="00222C7F"/>
    <w:rsid w:val="003557A1"/>
    <w:rsid w:val="00357394"/>
    <w:rsid w:val="005F01B9"/>
    <w:rsid w:val="007D577D"/>
    <w:rsid w:val="00850911"/>
    <w:rsid w:val="0092273A"/>
    <w:rsid w:val="00930892"/>
    <w:rsid w:val="00B52678"/>
    <w:rsid w:val="00B80AEE"/>
    <w:rsid w:val="00B90DA1"/>
    <w:rsid w:val="00CE00F2"/>
    <w:rsid w:val="00D01A48"/>
    <w:rsid w:val="00D3704E"/>
    <w:rsid w:val="00E239D9"/>
    <w:rsid w:val="00E66F6C"/>
    <w:rsid w:val="00F23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D5FD"/>
  <w15:chartTrackingRefBased/>
  <w15:docId w15:val="{4155EFDA-C449-47E8-A569-B2085E5CB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00F2"/>
    <w:pPr>
      <w:spacing w:after="240" w:line="240" w:lineRule="auto"/>
      <w:ind w:left="1368" w:hanging="100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0F2"/>
    <w:pPr>
      <w:ind w:left="720"/>
      <w:contextualSpacing/>
    </w:pPr>
  </w:style>
  <w:style w:type="paragraph" w:styleId="Header">
    <w:name w:val="header"/>
    <w:basedOn w:val="Normal"/>
    <w:link w:val="HeaderChar"/>
    <w:uiPriority w:val="99"/>
    <w:unhideWhenUsed/>
    <w:rsid w:val="00CE00F2"/>
    <w:pPr>
      <w:tabs>
        <w:tab w:val="center" w:pos="4680"/>
        <w:tab w:val="right" w:pos="9360"/>
      </w:tabs>
      <w:spacing w:after="0"/>
    </w:pPr>
  </w:style>
  <w:style w:type="character" w:customStyle="1" w:styleId="HeaderChar">
    <w:name w:val="Header Char"/>
    <w:basedOn w:val="DefaultParagraphFont"/>
    <w:link w:val="Header"/>
    <w:uiPriority w:val="99"/>
    <w:rsid w:val="00CE00F2"/>
  </w:style>
  <w:style w:type="paragraph" w:styleId="Footer">
    <w:name w:val="footer"/>
    <w:basedOn w:val="Normal"/>
    <w:link w:val="FooterChar"/>
    <w:uiPriority w:val="99"/>
    <w:unhideWhenUsed/>
    <w:rsid w:val="00CE00F2"/>
    <w:pPr>
      <w:tabs>
        <w:tab w:val="center" w:pos="4680"/>
        <w:tab w:val="right" w:pos="9360"/>
      </w:tabs>
      <w:spacing w:after="0"/>
    </w:pPr>
  </w:style>
  <w:style w:type="character" w:customStyle="1" w:styleId="FooterChar">
    <w:name w:val="Footer Char"/>
    <w:basedOn w:val="DefaultParagraphFont"/>
    <w:link w:val="Footer"/>
    <w:uiPriority w:val="99"/>
    <w:rsid w:val="00CE00F2"/>
  </w:style>
  <w:style w:type="character" w:styleId="Emphasis">
    <w:name w:val="Emphasis"/>
    <w:basedOn w:val="DefaultParagraphFont"/>
    <w:uiPriority w:val="20"/>
    <w:qFormat/>
    <w:rsid w:val="00357394"/>
    <w:rPr>
      <w:i/>
      <w:iCs/>
    </w:rPr>
  </w:style>
  <w:style w:type="character" w:styleId="Strong">
    <w:name w:val="Strong"/>
    <w:basedOn w:val="DefaultParagraphFont"/>
    <w:uiPriority w:val="22"/>
    <w:qFormat/>
    <w:rsid w:val="00357394"/>
    <w:rPr>
      <w:b/>
      <w:bCs/>
    </w:rPr>
  </w:style>
  <w:style w:type="paragraph" w:customStyle="1" w:styleId="body-text">
    <w:name w:val="body-text"/>
    <w:basedOn w:val="Normal"/>
    <w:rsid w:val="00F23FA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cc-help.net/txeis/business/lib/exe/detail.php/images/dropdown.gif?id=humanresources:maintenance:hourspaytransmittals:nontrs"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Stokes</dc:creator>
  <cp:keywords/>
  <dc:description/>
  <cp:lastModifiedBy>Kimberly Stokes</cp:lastModifiedBy>
  <cp:revision>5</cp:revision>
  <dcterms:created xsi:type="dcterms:W3CDTF">2021-05-06T16:25:00Z</dcterms:created>
  <dcterms:modified xsi:type="dcterms:W3CDTF">2021-05-06T19:09:00Z</dcterms:modified>
</cp:coreProperties>
</file>